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797" w:rsidRPr="00432C03" w:rsidRDefault="00ED2125" w:rsidP="00B83D64">
      <w:pPr>
        <w:jc w:val="both"/>
        <w:rPr>
          <w:rFonts w:ascii="Times New Roman" w:hAnsi="Times New Roman" w:cs="Times New Roman"/>
          <w:b/>
          <w:sz w:val="24"/>
          <w:szCs w:val="24"/>
        </w:rPr>
      </w:pPr>
      <w:r w:rsidRPr="00432C03">
        <w:rPr>
          <w:rFonts w:ascii="Times New Roman" w:hAnsi="Times New Roman" w:cs="Times New Roman"/>
          <w:b/>
          <w:sz w:val="24"/>
          <w:szCs w:val="24"/>
        </w:rPr>
        <w:t>REPORT OF THE 5</w:t>
      </w:r>
      <w:r w:rsidRPr="00432C03">
        <w:rPr>
          <w:rFonts w:ascii="Times New Roman" w:hAnsi="Times New Roman" w:cs="Times New Roman"/>
          <w:b/>
          <w:sz w:val="24"/>
          <w:szCs w:val="24"/>
          <w:vertAlign w:val="superscript"/>
        </w:rPr>
        <w:t>TH</w:t>
      </w:r>
      <w:r w:rsidRPr="00432C03">
        <w:rPr>
          <w:rFonts w:ascii="Times New Roman" w:hAnsi="Times New Roman" w:cs="Times New Roman"/>
          <w:b/>
          <w:sz w:val="24"/>
          <w:szCs w:val="24"/>
        </w:rPr>
        <w:t xml:space="preserve"> </w:t>
      </w:r>
      <w:r w:rsidR="00515197" w:rsidRPr="00432C03">
        <w:rPr>
          <w:rFonts w:ascii="Times New Roman" w:hAnsi="Times New Roman" w:cs="Times New Roman"/>
          <w:b/>
          <w:sz w:val="24"/>
          <w:szCs w:val="24"/>
        </w:rPr>
        <w:t>D8 GOVERNMENTAL BODIES MEETING HELD AT TRANSCORP HILTON HOTEL, ABUJA ON THE 18</w:t>
      </w:r>
      <w:r w:rsidR="00515197" w:rsidRPr="00432C03">
        <w:rPr>
          <w:rFonts w:ascii="Times New Roman" w:hAnsi="Times New Roman" w:cs="Times New Roman"/>
          <w:b/>
          <w:sz w:val="24"/>
          <w:szCs w:val="24"/>
          <w:vertAlign w:val="superscript"/>
        </w:rPr>
        <w:t>TH</w:t>
      </w:r>
      <w:r w:rsidR="00515197" w:rsidRPr="00432C03">
        <w:rPr>
          <w:rFonts w:ascii="Times New Roman" w:hAnsi="Times New Roman" w:cs="Times New Roman"/>
          <w:b/>
          <w:sz w:val="24"/>
          <w:szCs w:val="24"/>
        </w:rPr>
        <w:t xml:space="preserve"> AND 19</w:t>
      </w:r>
      <w:r w:rsidR="00515197" w:rsidRPr="00432C03">
        <w:rPr>
          <w:rFonts w:ascii="Times New Roman" w:hAnsi="Times New Roman" w:cs="Times New Roman"/>
          <w:b/>
          <w:sz w:val="24"/>
          <w:szCs w:val="24"/>
          <w:vertAlign w:val="superscript"/>
        </w:rPr>
        <w:t>TH</w:t>
      </w:r>
      <w:r w:rsidR="00AB7433" w:rsidRPr="00432C03">
        <w:rPr>
          <w:rFonts w:ascii="Times New Roman" w:hAnsi="Times New Roman" w:cs="Times New Roman"/>
          <w:b/>
          <w:sz w:val="24"/>
          <w:szCs w:val="24"/>
        </w:rPr>
        <w:t xml:space="preserve"> NOVEMBER, 2014</w:t>
      </w:r>
    </w:p>
    <w:p w:rsidR="00515197" w:rsidRPr="00432C03" w:rsidRDefault="00432C03" w:rsidP="00B83D64">
      <w:pPr>
        <w:jc w:val="both"/>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58240" behindDoc="0" locked="0" layoutInCell="1" allowOverlap="1">
                <wp:simplePos x="0" y="0"/>
                <wp:positionH relativeFrom="column">
                  <wp:posOffset>-28575</wp:posOffset>
                </wp:positionH>
                <wp:positionV relativeFrom="paragraph">
                  <wp:posOffset>274320</wp:posOffset>
                </wp:positionV>
                <wp:extent cx="5686425" cy="0"/>
                <wp:effectExtent l="9525" t="5715" r="9525"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1.6pt" to="445.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PyREAIAACg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DLTDSJEO&#10;JNoKxdEkdKY3roCASu1sqI2e1bPZavrDIaWrlqgDjwxfLgbSspCRvEkJG2cAf99/0QxiyNHr2KZz&#10;Y7sACQ1A56jG5a4GP3tE4XA6m8/yyRQjOvgSUgyJxjr/mesOBaPEEjhHYHLaOh+IkGIICfcovRFS&#10;RrGlQn2JF1NADh6npWDBGTf2sK+kRScSxiV+sap3YVYfFYtgLSdsfbM9EfJqw+VSBTwoBejcrOs8&#10;/Fyki/V8Pc9H+WS2HuVpXY+eNlU+mm2yT9P6oa6qOvsVqGV50QrGuArshtnM8r/T/vZKrlN1n857&#10;G5K36LFfQHb4R9JRyyDfdRD2ml12dtAYxjEG355OmPfXe7BfP/DVbwAAAP//AwBQSwMEFAAGAAgA&#10;AAAhAP009RHdAAAACAEAAA8AAABkcnMvZG93bnJldi54bWxMj8FOwzAQRO9I/IO1SFyq1mlaUAlx&#10;KgTkxqUFxHUbL0lEvE5jtw18PYs4wHFnRrNv8vXoOnWkIbSeDcxnCSjiytuWawMvz+V0BSpEZIud&#10;ZzLwSQHWxflZjpn1J97QcRtrJSUcMjTQxNhnWoeqIYdh5nti8d794DDKOdTaDniSctfpNEmutcOW&#10;5UODPd03VH1sD85AKF9pX35Nqknytqg9pfuHp0c05vJivLsFFWmMf2H4wRd0KIRp5w9sg+oMTJdX&#10;kjSwXKSgxF/dzGXb7lfQRa7/Dyi+AQAA//8DAFBLAQItABQABgAIAAAAIQC2gziS/gAAAOEBAAAT&#10;AAAAAAAAAAAAAAAAAAAAAABbQ29udGVudF9UeXBlc10ueG1sUEsBAi0AFAAGAAgAAAAhADj9If/W&#10;AAAAlAEAAAsAAAAAAAAAAAAAAAAALwEAAF9yZWxzLy5yZWxzUEsBAi0AFAAGAAgAAAAhAAnU/JEQ&#10;AgAAKAQAAA4AAAAAAAAAAAAAAAAALgIAAGRycy9lMm9Eb2MueG1sUEsBAi0AFAAGAAgAAAAhAP00&#10;9RHdAAAACAEAAA8AAAAAAAAAAAAAAAAAagQAAGRycy9kb3ducmV2LnhtbFBLBQYAAAAABAAEAPMA&#10;AAB0BQAAAAA=&#10;"/>
            </w:pict>
          </mc:Fallback>
        </mc:AlternateContent>
      </w:r>
      <w:r w:rsidR="00515197" w:rsidRPr="00432C03">
        <w:rPr>
          <w:rFonts w:ascii="Times New Roman" w:hAnsi="Times New Roman" w:cs="Times New Roman"/>
          <w:i/>
          <w:sz w:val="24"/>
          <w:szCs w:val="24"/>
        </w:rPr>
        <w:t xml:space="preserve">Theme: </w:t>
      </w:r>
      <w:r w:rsidR="00515197" w:rsidRPr="00432C03">
        <w:rPr>
          <w:rFonts w:ascii="Times New Roman" w:hAnsi="Times New Roman" w:cs="Times New Roman"/>
          <w:i/>
          <w:color w:val="00B050"/>
          <w:sz w:val="24"/>
          <w:szCs w:val="24"/>
        </w:rPr>
        <w:t>Promoting Green SMEs for sustainable Development.</w:t>
      </w:r>
    </w:p>
    <w:p w:rsidR="00CE7C4F" w:rsidRPr="00432C03" w:rsidRDefault="001F07A4" w:rsidP="00B83D64">
      <w:pPr>
        <w:jc w:val="both"/>
        <w:rPr>
          <w:rFonts w:ascii="Times New Roman" w:hAnsi="Times New Roman" w:cs="Times New Roman"/>
          <w:sz w:val="24"/>
          <w:szCs w:val="24"/>
        </w:rPr>
      </w:pPr>
      <w:r w:rsidRPr="00432C03">
        <w:rPr>
          <w:rFonts w:ascii="Times New Roman" w:hAnsi="Times New Roman" w:cs="Times New Roman"/>
          <w:sz w:val="24"/>
          <w:szCs w:val="24"/>
        </w:rPr>
        <w:t>The D8 member countries: Bangladesh, Egypt, Indonesia, Iran, Malaysia, Nigeria, Pakistan and Turkey.</w:t>
      </w:r>
    </w:p>
    <w:p w:rsidR="00AB7433" w:rsidRPr="00432C03" w:rsidRDefault="00AB7433" w:rsidP="00B83D64">
      <w:pPr>
        <w:pStyle w:val="NoSpacing"/>
        <w:jc w:val="both"/>
        <w:rPr>
          <w:rFonts w:ascii="Times New Roman" w:hAnsi="Times New Roman"/>
          <w:i/>
          <w:sz w:val="24"/>
          <w:szCs w:val="24"/>
        </w:rPr>
      </w:pPr>
      <w:r w:rsidRPr="00432C03">
        <w:rPr>
          <w:rFonts w:ascii="Times New Roman" w:hAnsi="Times New Roman"/>
          <w:sz w:val="24"/>
          <w:szCs w:val="24"/>
        </w:rPr>
        <w:t>The 5</w:t>
      </w:r>
      <w:r w:rsidRPr="00432C03">
        <w:rPr>
          <w:rFonts w:ascii="Times New Roman" w:hAnsi="Times New Roman"/>
          <w:sz w:val="24"/>
          <w:szCs w:val="24"/>
          <w:vertAlign w:val="superscript"/>
        </w:rPr>
        <w:t>th</w:t>
      </w:r>
      <w:r w:rsidRPr="00432C03">
        <w:rPr>
          <w:rFonts w:ascii="Times New Roman" w:hAnsi="Times New Roman"/>
          <w:sz w:val="24"/>
          <w:szCs w:val="24"/>
        </w:rPr>
        <w:t xml:space="preserve"> D-8 SMEs Governmental Bodies Meeting was organized by the Small &amp; Medium Enterprises Development Agency of Nigeria (SMEDAN) from 18-19 November 2014 in Abuja. The meeting was attended by delegates from Egypt, Indonesia, Iran, Nigeria, Pakistan and Turkey. The list of participants is contained in</w:t>
      </w:r>
      <w:r w:rsidRPr="00432C03">
        <w:rPr>
          <w:rFonts w:ascii="Times New Roman" w:hAnsi="Times New Roman"/>
          <w:i/>
          <w:sz w:val="24"/>
          <w:szCs w:val="24"/>
        </w:rPr>
        <w:t xml:space="preserve"> </w:t>
      </w:r>
      <w:r w:rsidRPr="00432C03">
        <w:rPr>
          <w:rFonts w:ascii="Times New Roman" w:hAnsi="Times New Roman"/>
          <w:b/>
          <w:i/>
          <w:sz w:val="24"/>
          <w:szCs w:val="24"/>
        </w:rPr>
        <w:t>Annex I</w:t>
      </w:r>
      <w:r w:rsidRPr="00432C03">
        <w:rPr>
          <w:rFonts w:ascii="Times New Roman" w:hAnsi="Times New Roman"/>
          <w:i/>
          <w:sz w:val="24"/>
          <w:szCs w:val="24"/>
        </w:rPr>
        <w:t xml:space="preserve">. </w:t>
      </w:r>
    </w:p>
    <w:p w:rsidR="00AB7433" w:rsidRPr="00432C03" w:rsidRDefault="00AB7433" w:rsidP="00B83D64">
      <w:pPr>
        <w:jc w:val="both"/>
        <w:rPr>
          <w:rFonts w:ascii="Times New Roman" w:hAnsi="Times New Roman" w:cs="Times New Roman"/>
          <w:sz w:val="24"/>
          <w:szCs w:val="24"/>
        </w:rPr>
      </w:pPr>
    </w:p>
    <w:p w:rsidR="00AB7433" w:rsidRPr="00432C03" w:rsidRDefault="0095268F" w:rsidP="00B83D64">
      <w:pPr>
        <w:pStyle w:val="NoSpacing"/>
        <w:numPr>
          <w:ilvl w:val="0"/>
          <w:numId w:val="2"/>
        </w:numPr>
        <w:ind w:left="0"/>
        <w:jc w:val="both"/>
        <w:rPr>
          <w:rFonts w:ascii="Times New Roman" w:hAnsi="Times New Roman"/>
          <w:b/>
          <w:smallCaps/>
          <w:sz w:val="24"/>
          <w:szCs w:val="24"/>
        </w:rPr>
      </w:pPr>
      <w:r w:rsidRPr="00432C03">
        <w:rPr>
          <w:rFonts w:ascii="Times New Roman" w:hAnsi="Times New Roman"/>
          <w:b/>
          <w:sz w:val="24"/>
          <w:szCs w:val="24"/>
        </w:rPr>
        <w:t>OPENING CEREMONY</w:t>
      </w:r>
    </w:p>
    <w:p w:rsidR="00AB7433" w:rsidRPr="00432C03" w:rsidRDefault="00AB7433" w:rsidP="00B83D64">
      <w:pPr>
        <w:pStyle w:val="NoSpacing"/>
        <w:jc w:val="both"/>
        <w:rPr>
          <w:rFonts w:ascii="Times New Roman" w:hAnsi="Times New Roman"/>
          <w:b/>
          <w:sz w:val="24"/>
          <w:szCs w:val="24"/>
        </w:rPr>
      </w:pPr>
    </w:p>
    <w:p w:rsidR="00AB7433" w:rsidRPr="00432C03" w:rsidRDefault="00AB7433" w:rsidP="00B83D64">
      <w:pPr>
        <w:pStyle w:val="NoSpacing"/>
        <w:jc w:val="both"/>
        <w:rPr>
          <w:rFonts w:ascii="Times New Roman" w:hAnsi="Times New Roman"/>
          <w:b/>
          <w:sz w:val="24"/>
          <w:szCs w:val="24"/>
        </w:rPr>
      </w:pPr>
      <w:r w:rsidRPr="00432C03">
        <w:rPr>
          <w:rFonts w:ascii="Times New Roman" w:hAnsi="Times New Roman"/>
          <w:sz w:val="24"/>
          <w:szCs w:val="24"/>
        </w:rPr>
        <w:t xml:space="preserve">The welcome address was </w:t>
      </w:r>
      <w:r w:rsidR="00CC3BB3" w:rsidRPr="00432C03">
        <w:rPr>
          <w:rFonts w:ascii="Times New Roman" w:hAnsi="Times New Roman"/>
          <w:sz w:val="24"/>
          <w:szCs w:val="24"/>
        </w:rPr>
        <w:t xml:space="preserve">presented </w:t>
      </w:r>
      <w:r w:rsidRPr="00432C03">
        <w:rPr>
          <w:rFonts w:ascii="Times New Roman" w:hAnsi="Times New Roman"/>
          <w:sz w:val="24"/>
          <w:szCs w:val="24"/>
        </w:rPr>
        <w:t xml:space="preserve">by the </w:t>
      </w:r>
      <w:r w:rsidR="00CB6BBE" w:rsidRPr="00432C03">
        <w:rPr>
          <w:rFonts w:ascii="Times New Roman" w:hAnsi="Times New Roman"/>
          <w:sz w:val="24"/>
          <w:szCs w:val="24"/>
        </w:rPr>
        <w:t xml:space="preserve">host Country. The </w:t>
      </w:r>
      <w:r w:rsidR="00CC3BB3" w:rsidRPr="00432C03">
        <w:rPr>
          <w:rFonts w:ascii="Times New Roman" w:hAnsi="Times New Roman"/>
          <w:sz w:val="24"/>
          <w:szCs w:val="24"/>
        </w:rPr>
        <w:t>D</w:t>
      </w:r>
      <w:r w:rsidR="000867DC" w:rsidRPr="00432C03">
        <w:rPr>
          <w:rFonts w:ascii="Times New Roman" w:hAnsi="Times New Roman"/>
          <w:sz w:val="24"/>
          <w:szCs w:val="24"/>
        </w:rPr>
        <w:t>irector General of SMEDAN, Hon.</w:t>
      </w:r>
      <w:r w:rsidR="00432C03" w:rsidRPr="00432C03">
        <w:rPr>
          <w:rFonts w:ascii="Times New Roman" w:hAnsi="Times New Roman"/>
          <w:sz w:val="24"/>
          <w:szCs w:val="24"/>
        </w:rPr>
        <w:t xml:space="preserve"> </w:t>
      </w:r>
      <w:proofErr w:type="spellStart"/>
      <w:r w:rsidR="00432C03" w:rsidRPr="00432C03">
        <w:rPr>
          <w:rFonts w:ascii="Times New Roman" w:hAnsi="Times New Roman"/>
          <w:sz w:val="24"/>
          <w:szCs w:val="24"/>
        </w:rPr>
        <w:t>Bature</w:t>
      </w:r>
      <w:proofErr w:type="spellEnd"/>
      <w:r w:rsidR="00432C03" w:rsidRPr="00432C03">
        <w:rPr>
          <w:rFonts w:ascii="Times New Roman" w:hAnsi="Times New Roman"/>
          <w:sz w:val="24"/>
          <w:szCs w:val="24"/>
        </w:rPr>
        <w:t xml:space="preserve"> </w:t>
      </w:r>
      <w:r w:rsidR="00CB6BBE" w:rsidRPr="00432C03">
        <w:rPr>
          <w:rFonts w:ascii="Times New Roman" w:hAnsi="Times New Roman"/>
          <w:sz w:val="24"/>
          <w:szCs w:val="24"/>
        </w:rPr>
        <w:t xml:space="preserve">Umar </w:t>
      </w:r>
      <w:proofErr w:type="spellStart"/>
      <w:r w:rsidR="00CC3BB3" w:rsidRPr="00432C03">
        <w:rPr>
          <w:rFonts w:ascii="Times New Roman" w:hAnsi="Times New Roman"/>
          <w:sz w:val="24"/>
          <w:szCs w:val="24"/>
        </w:rPr>
        <w:t>Masari</w:t>
      </w:r>
      <w:proofErr w:type="spellEnd"/>
      <w:r w:rsidR="00CB6BBE" w:rsidRPr="00432C03">
        <w:rPr>
          <w:rFonts w:ascii="Times New Roman" w:hAnsi="Times New Roman"/>
          <w:sz w:val="24"/>
          <w:szCs w:val="24"/>
        </w:rPr>
        <w:t xml:space="preserve"> welcomed all countries present, dignitaries seated, all MDAs &amp; BMOs present. He </w:t>
      </w:r>
      <w:r w:rsidR="000867DC" w:rsidRPr="00432C03">
        <w:rPr>
          <w:rFonts w:ascii="Times New Roman" w:hAnsi="Times New Roman"/>
          <w:sz w:val="24"/>
          <w:szCs w:val="24"/>
        </w:rPr>
        <w:t>re</w:t>
      </w:r>
      <w:r w:rsidR="00CB6BBE" w:rsidRPr="00432C03">
        <w:rPr>
          <w:rFonts w:ascii="Times New Roman" w:hAnsi="Times New Roman"/>
          <w:sz w:val="24"/>
          <w:szCs w:val="24"/>
        </w:rPr>
        <w:t>iterates that today’s achievement would not have been possible without them</w:t>
      </w:r>
      <w:r w:rsidR="005E1C32" w:rsidRPr="00432C03">
        <w:rPr>
          <w:rFonts w:ascii="Times New Roman" w:hAnsi="Times New Roman"/>
          <w:sz w:val="24"/>
          <w:szCs w:val="24"/>
        </w:rPr>
        <w:t xml:space="preserve">. The welcome address of the Director General of SMEDAN is in </w:t>
      </w:r>
      <w:r w:rsidR="005E1C32" w:rsidRPr="00432C03">
        <w:rPr>
          <w:rFonts w:ascii="Times New Roman" w:hAnsi="Times New Roman"/>
          <w:b/>
          <w:i/>
          <w:sz w:val="24"/>
          <w:szCs w:val="24"/>
        </w:rPr>
        <w:t>Annex II.</w:t>
      </w:r>
    </w:p>
    <w:p w:rsidR="00AB7433" w:rsidRPr="00432C03" w:rsidRDefault="00AB7433" w:rsidP="00B83D64">
      <w:pPr>
        <w:pStyle w:val="NoSpacing"/>
        <w:jc w:val="both"/>
        <w:rPr>
          <w:rFonts w:ascii="Times New Roman" w:hAnsi="Times New Roman"/>
          <w:b/>
          <w:sz w:val="24"/>
          <w:szCs w:val="24"/>
        </w:rPr>
      </w:pPr>
    </w:p>
    <w:p w:rsidR="000867DC" w:rsidRPr="00432C03" w:rsidRDefault="000867DC" w:rsidP="00B83D64">
      <w:pPr>
        <w:pStyle w:val="NoSpacing"/>
        <w:jc w:val="both"/>
        <w:rPr>
          <w:rFonts w:ascii="Times New Roman" w:hAnsi="Times New Roman"/>
          <w:sz w:val="24"/>
          <w:szCs w:val="24"/>
        </w:rPr>
      </w:pPr>
      <w:r w:rsidRPr="00432C03">
        <w:rPr>
          <w:rFonts w:ascii="Times New Roman" w:hAnsi="Times New Roman"/>
          <w:sz w:val="24"/>
          <w:szCs w:val="24"/>
        </w:rPr>
        <w:t xml:space="preserve">The Governor of </w:t>
      </w:r>
      <w:proofErr w:type="spellStart"/>
      <w:r w:rsidRPr="00432C03">
        <w:rPr>
          <w:rFonts w:ascii="Times New Roman" w:hAnsi="Times New Roman"/>
          <w:sz w:val="24"/>
          <w:szCs w:val="24"/>
        </w:rPr>
        <w:t>Kogi</w:t>
      </w:r>
      <w:proofErr w:type="spellEnd"/>
      <w:r w:rsidRPr="00432C03">
        <w:rPr>
          <w:rFonts w:ascii="Times New Roman" w:hAnsi="Times New Roman"/>
          <w:sz w:val="24"/>
          <w:szCs w:val="24"/>
        </w:rPr>
        <w:t xml:space="preserve"> State, Capt. Wada </w:t>
      </w:r>
      <w:proofErr w:type="spellStart"/>
      <w:r w:rsidRPr="00432C03">
        <w:rPr>
          <w:rFonts w:ascii="Times New Roman" w:hAnsi="Times New Roman"/>
          <w:sz w:val="24"/>
          <w:szCs w:val="24"/>
        </w:rPr>
        <w:t>Idris</w:t>
      </w:r>
      <w:proofErr w:type="spellEnd"/>
      <w:r w:rsidRPr="00432C03">
        <w:rPr>
          <w:rFonts w:ascii="Times New Roman" w:hAnsi="Times New Roman"/>
          <w:sz w:val="24"/>
          <w:szCs w:val="24"/>
        </w:rPr>
        <w:t xml:space="preserve">, ably represented by his Deputy, Arch. </w:t>
      </w:r>
      <w:proofErr w:type="spellStart"/>
      <w:r w:rsidRPr="00432C03">
        <w:rPr>
          <w:rFonts w:ascii="Times New Roman" w:hAnsi="Times New Roman"/>
          <w:sz w:val="24"/>
          <w:szCs w:val="24"/>
        </w:rPr>
        <w:t>Yomi</w:t>
      </w:r>
      <w:proofErr w:type="spellEnd"/>
      <w:r w:rsidRPr="00432C03">
        <w:rPr>
          <w:rFonts w:ascii="Times New Roman" w:hAnsi="Times New Roman"/>
          <w:sz w:val="24"/>
          <w:szCs w:val="24"/>
        </w:rPr>
        <w:t xml:space="preserve"> </w:t>
      </w:r>
      <w:proofErr w:type="spellStart"/>
      <w:r w:rsidRPr="00432C03">
        <w:rPr>
          <w:rFonts w:ascii="Times New Roman" w:hAnsi="Times New Roman"/>
          <w:sz w:val="24"/>
          <w:szCs w:val="24"/>
        </w:rPr>
        <w:t>Awoniyi</w:t>
      </w:r>
      <w:proofErr w:type="spellEnd"/>
      <w:r w:rsidRPr="00432C03">
        <w:rPr>
          <w:rFonts w:ascii="Times New Roman" w:hAnsi="Times New Roman"/>
          <w:sz w:val="24"/>
          <w:szCs w:val="24"/>
        </w:rPr>
        <w:t xml:space="preserve">, </w:t>
      </w:r>
      <w:r w:rsidR="00CB6BBE" w:rsidRPr="00432C03">
        <w:rPr>
          <w:rFonts w:ascii="Times New Roman" w:hAnsi="Times New Roman"/>
          <w:sz w:val="24"/>
          <w:szCs w:val="24"/>
        </w:rPr>
        <w:t xml:space="preserve">The </w:t>
      </w:r>
      <w:r w:rsidR="00AB7433" w:rsidRPr="00432C03">
        <w:rPr>
          <w:rFonts w:ascii="Times New Roman" w:hAnsi="Times New Roman"/>
          <w:sz w:val="24"/>
          <w:szCs w:val="24"/>
        </w:rPr>
        <w:t>Nigerian Association of Small Scale Industrialists (NASSI)</w:t>
      </w:r>
      <w:r w:rsidR="00CC3BB3" w:rsidRPr="00432C03">
        <w:rPr>
          <w:rFonts w:ascii="Times New Roman" w:hAnsi="Times New Roman"/>
          <w:sz w:val="24"/>
          <w:szCs w:val="24"/>
        </w:rPr>
        <w:t xml:space="preserve"> &amp; National Association of Small and Medium Enterprises (NASME)</w:t>
      </w:r>
      <w:r w:rsidR="00780E37" w:rsidRPr="00432C03">
        <w:rPr>
          <w:rFonts w:ascii="Times New Roman" w:hAnsi="Times New Roman"/>
          <w:sz w:val="24"/>
          <w:szCs w:val="24"/>
        </w:rPr>
        <w:t>,</w:t>
      </w:r>
      <w:r w:rsidR="00CC3BB3" w:rsidRPr="00432C03">
        <w:rPr>
          <w:rFonts w:ascii="Times New Roman" w:hAnsi="Times New Roman"/>
          <w:sz w:val="24"/>
          <w:szCs w:val="24"/>
        </w:rPr>
        <w:t xml:space="preserve"> </w:t>
      </w:r>
      <w:r w:rsidR="00780E37" w:rsidRPr="00432C03">
        <w:rPr>
          <w:rFonts w:ascii="Times New Roman" w:hAnsi="Times New Roman"/>
          <w:sz w:val="24"/>
          <w:szCs w:val="24"/>
        </w:rPr>
        <w:t xml:space="preserve">Comptroller General of Nigerian Immigration  representative, Steven </w:t>
      </w:r>
      <w:proofErr w:type="spellStart"/>
      <w:r w:rsidR="00780E37" w:rsidRPr="00432C03">
        <w:rPr>
          <w:rFonts w:ascii="Times New Roman" w:hAnsi="Times New Roman"/>
          <w:sz w:val="24"/>
          <w:szCs w:val="24"/>
        </w:rPr>
        <w:t>Fimibama</w:t>
      </w:r>
      <w:proofErr w:type="spellEnd"/>
      <w:r w:rsidR="00780E37" w:rsidRPr="00432C03">
        <w:rPr>
          <w:rFonts w:ascii="Times New Roman" w:hAnsi="Times New Roman"/>
          <w:sz w:val="24"/>
          <w:szCs w:val="24"/>
        </w:rPr>
        <w:t xml:space="preserve">, </w:t>
      </w:r>
      <w:r w:rsidR="00CB6BBE" w:rsidRPr="00432C03">
        <w:rPr>
          <w:rFonts w:ascii="Times New Roman" w:hAnsi="Times New Roman"/>
          <w:sz w:val="24"/>
          <w:szCs w:val="24"/>
        </w:rPr>
        <w:t>all gave good</w:t>
      </w:r>
      <w:r w:rsidR="00CC3BB3" w:rsidRPr="00432C03">
        <w:rPr>
          <w:rFonts w:ascii="Times New Roman" w:hAnsi="Times New Roman"/>
          <w:sz w:val="24"/>
          <w:szCs w:val="24"/>
        </w:rPr>
        <w:t>will message</w:t>
      </w:r>
      <w:r w:rsidR="00780E37" w:rsidRPr="00432C03">
        <w:rPr>
          <w:rFonts w:ascii="Times New Roman" w:hAnsi="Times New Roman"/>
          <w:sz w:val="24"/>
          <w:szCs w:val="24"/>
        </w:rPr>
        <w:t>s</w:t>
      </w:r>
      <w:r w:rsidR="00CC3BB3" w:rsidRPr="00432C03">
        <w:rPr>
          <w:rFonts w:ascii="Times New Roman" w:hAnsi="Times New Roman"/>
          <w:sz w:val="24"/>
          <w:szCs w:val="24"/>
        </w:rPr>
        <w:t>.</w:t>
      </w:r>
      <w:r w:rsidR="00780E37" w:rsidRPr="00432C03">
        <w:rPr>
          <w:rFonts w:ascii="Times New Roman" w:hAnsi="Times New Roman"/>
          <w:sz w:val="24"/>
          <w:szCs w:val="24"/>
        </w:rPr>
        <w:t xml:space="preserve"> </w:t>
      </w:r>
      <w:r w:rsidR="00CB6BBE" w:rsidRPr="00432C03">
        <w:rPr>
          <w:rFonts w:ascii="Times New Roman" w:hAnsi="Times New Roman"/>
          <w:sz w:val="24"/>
          <w:szCs w:val="24"/>
        </w:rPr>
        <w:t>Key high lights of the messages were:</w:t>
      </w:r>
      <w:r w:rsidR="00780E37" w:rsidRPr="00432C03">
        <w:rPr>
          <w:rFonts w:ascii="Times New Roman" w:hAnsi="Times New Roman"/>
          <w:sz w:val="24"/>
          <w:szCs w:val="24"/>
        </w:rPr>
        <w:t xml:space="preserve">  </w:t>
      </w:r>
      <w:r w:rsidRPr="00432C03">
        <w:rPr>
          <w:rFonts w:ascii="Times New Roman" w:hAnsi="Times New Roman"/>
          <w:sz w:val="24"/>
          <w:szCs w:val="24"/>
        </w:rPr>
        <w:t>M</w:t>
      </w:r>
      <w:r w:rsidR="00780E37" w:rsidRPr="00432C03">
        <w:rPr>
          <w:rFonts w:ascii="Times New Roman" w:hAnsi="Times New Roman"/>
          <w:sz w:val="24"/>
          <w:szCs w:val="24"/>
        </w:rPr>
        <w:t xml:space="preserve">SMEs is </w:t>
      </w:r>
      <w:r w:rsidR="00432C03" w:rsidRPr="00432C03">
        <w:rPr>
          <w:rFonts w:ascii="Times New Roman" w:hAnsi="Times New Roman"/>
          <w:sz w:val="24"/>
          <w:szCs w:val="24"/>
        </w:rPr>
        <w:t>the tool</w:t>
      </w:r>
      <w:r w:rsidR="00780E37" w:rsidRPr="00432C03">
        <w:rPr>
          <w:rFonts w:ascii="Times New Roman" w:hAnsi="Times New Roman"/>
          <w:sz w:val="24"/>
          <w:szCs w:val="24"/>
        </w:rPr>
        <w:t xml:space="preserve"> to create sustainable wealth, the intervention </w:t>
      </w:r>
      <w:proofErr w:type="spellStart"/>
      <w:r w:rsidR="00780E37" w:rsidRPr="00432C03">
        <w:rPr>
          <w:rFonts w:ascii="Times New Roman" w:hAnsi="Times New Roman"/>
          <w:sz w:val="24"/>
          <w:szCs w:val="24"/>
        </w:rPr>
        <w:t>programmes</w:t>
      </w:r>
      <w:proofErr w:type="spellEnd"/>
      <w:r w:rsidR="00780E37" w:rsidRPr="00432C03">
        <w:rPr>
          <w:rFonts w:ascii="Times New Roman" w:hAnsi="Times New Roman"/>
          <w:sz w:val="24"/>
          <w:szCs w:val="24"/>
        </w:rPr>
        <w:t xml:space="preserve"> of the </w:t>
      </w:r>
      <w:r w:rsidR="0064259F" w:rsidRPr="00432C03">
        <w:rPr>
          <w:rFonts w:ascii="Times New Roman" w:hAnsi="Times New Roman"/>
          <w:sz w:val="24"/>
          <w:szCs w:val="24"/>
        </w:rPr>
        <w:t xml:space="preserve">Government both </w:t>
      </w:r>
      <w:r w:rsidR="00780E37" w:rsidRPr="00432C03">
        <w:rPr>
          <w:rFonts w:ascii="Times New Roman" w:hAnsi="Times New Roman"/>
          <w:sz w:val="24"/>
          <w:szCs w:val="24"/>
        </w:rPr>
        <w:t xml:space="preserve">past and present </w:t>
      </w:r>
      <w:r w:rsidR="00432C03" w:rsidRPr="00432C03">
        <w:rPr>
          <w:rFonts w:ascii="Times New Roman" w:hAnsi="Times New Roman"/>
          <w:sz w:val="24"/>
          <w:szCs w:val="24"/>
        </w:rPr>
        <w:t>were instruments</w:t>
      </w:r>
      <w:r w:rsidR="0064259F" w:rsidRPr="00432C03">
        <w:rPr>
          <w:rFonts w:ascii="Times New Roman" w:hAnsi="Times New Roman"/>
          <w:sz w:val="24"/>
          <w:szCs w:val="24"/>
        </w:rPr>
        <w:t xml:space="preserve"> </w:t>
      </w:r>
      <w:r w:rsidR="00432C03" w:rsidRPr="00432C03">
        <w:rPr>
          <w:rFonts w:ascii="Times New Roman" w:hAnsi="Times New Roman"/>
          <w:sz w:val="24"/>
          <w:szCs w:val="24"/>
        </w:rPr>
        <w:t>interjected to</w:t>
      </w:r>
      <w:r w:rsidR="00780E37" w:rsidRPr="00432C03">
        <w:rPr>
          <w:rFonts w:ascii="Times New Roman" w:hAnsi="Times New Roman"/>
          <w:sz w:val="24"/>
          <w:szCs w:val="24"/>
        </w:rPr>
        <w:t xml:space="preserve"> strengthen </w:t>
      </w:r>
      <w:r w:rsidR="0064259F" w:rsidRPr="00432C03">
        <w:rPr>
          <w:rFonts w:ascii="Times New Roman" w:hAnsi="Times New Roman"/>
          <w:sz w:val="24"/>
          <w:szCs w:val="24"/>
        </w:rPr>
        <w:t>the M</w:t>
      </w:r>
      <w:r w:rsidR="00780E37" w:rsidRPr="00432C03">
        <w:rPr>
          <w:rFonts w:ascii="Times New Roman" w:hAnsi="Times New Roman"/>
          <w:sz w:val="24"/>
          <w:szCs w:val="24"/>
        </w:rPr>
        <w:t>S</w:t>
      </w:r>
      <w:r w:rsidR="0064259F" w:rsidRPr="00432C03">
        <w:rPr>
          <w:rFonts w:ascii="Times New Roman" w:hAnsi="Times New Roman"/>
          <w:sz w:val="24"/>
          <w:szCs w:val="24"/>
        </w:rPr>
        <w:t>M</w:t>
      </w:r>
      <w:r w:rsidR="00780E37" w:rsidRPr="00432C03">
        <w:rPr>
          <w:rFonts w:ascii="Times New Roman" w:hAnsi="Times New Roman"/>
          <w:sz w:val="24"/>
          <w:szCs w:val="24"/>
        </w:rPr>
        <w:t>E sector</w:t>
      </w:r>
      <w:r w:rsidR="00432C03" w:rsidRPr="00432C03">
        <w:rPr>
          <w:rFonts w:ascii="Times New Roman" w:hAnsi="Times New Roman"/>
          <w:sz w:val="24"/>
          <w:szCs w:val="24"/>
        </w:rPr>
        <w:t>, accessible</w:t>
      </w:r>
      <w:r w:rsidRPr="00432C03">
        <w:rPr>
          <w:rFonts w:ascii="Times New Roman" w:hAnsi="Times New Roman"/>
          <w:sz w:val="24"/>
          <w:szCs w:val="24"/>
        </w:rPr>
        <w:t xml:space="preserve"> finance is a major challenge</w:t>
      </w:r>
      <w:r w:rsidR="0064259F" w:rsidRPr="00432C03">
        <w:rPr>
          <w:rFonts w:ascii="Times New Roman" w:hAnsi="Times New Roman"/>
          <w:sz w:val="24"/>
          <w:szCs w:val="24"/>
        </w:rPr>
        <w:t xml:space="preserve"> looming on </w:t>
      </w:r>
      <w:r w:rsidRPr="00432C03">
        <w:rPr>
          <w:rFonts w:ascii="Times New Roman" w:hAnsi="Times New Roman"/>
          <w:sz w:val="24"/>
          <w:szCs w:val="24"/>
        </w:rPr>
        <w:t>M</w:t>
      </w:r>
      <w:r w:rsidR="0064259F" w:rsidRPr="00432C03">
        <w:rPr>
          <w:rFonts w:ascii="Times New Roman" w:hAnsi="Times New Roman"/>
          <w:sz w:val="24"/>
          <w:szCs w:val="24"/>
        </w:rPr>
        <w:t xml:space="preserve">SMEs, </w:t>
      </w:r>
      <w:r w:rsidR="00432C03" w:rsidRPr="00432C03">
        <w:rPr>
          <w:rFonts w:ascii="Times New Roman" w:hAnsi="Times New Roman"/>
          <w:sz w:val="24"/>
          <w:szCs w:val="24"/>
        </w:rPr>
        <w:t>the high</w:t>
      </w:r>
      <w:r w:rsidR="0064259F" w:rsidRPr="00432C03">
        <w:rPr>
          <w:rFonts w:ascii="Times New Roman" w:hAnsi="Times New Roman"/>
          <w:sz w:val="24"/>
          <w:szCs w:val="24"/>
        </w:rPr>
        <w:t xml:space="preserve"> risk nature of SMEs</w:t>
      </w:r>
      <w:r w:rsidRPr="00432C03">
        <w:rPr>
          <w:rFonts w:ascii="Times New Roman" w:hAnsi="Times New Roman"/>
          <w:sz w:val="24"/>
          <w:szCs w:val="24"/>
        </w:rPr>
        <w:t xml:space="preserve"> is still a major challenge inhibiting </w:t>
      </w:r>
      <w:r w:rsidR="00432C03" w:rsidRPr="00432C03">
        <w:rPr>
          <w:rFonts w:ascii="Times New Roman" w:hAnsi="Times New Roman"/>
          <w:sz w:val="24"/>
          <w:szCs w:val="24"/>
        </w:rPr>
        <w:t>financial institutions</w:t>
      </w:r>
      <w:r w:rsidR="00B656F4" w:rsidRPr="00432C03">
        <w:rPr>
          <w:rFonts w:ascii="Times New Roman" w:hAnsi="Times New Roman"/>
          <w:sz w:val="24"/>
          <w:szCs w:val="24"/>
        </w:rPr>
        <w:t xml:space="preserve"> to assist </w:t>
      </w:r>
      <w:r w:rsidRPr="00432C03">
        <w:rPr>
          <w:rFonts w:ascii="Times New Roman" w:hAnsi="Times New Roman"/>
          <w:sz w:val="24"/>
          <w:szCs w:val="24"/>
        </w:rPr>
        <w:t>M</w:t>
      </w:r>
      <w:r w:rsidR="00B656F4" w:rsidRPr="00432C03">
        <w:rPr>
          <w:rFonts w:ascii="Times New Roman" w:hAnsi="Times New Roman"/>
          <w:sz w:val="24"/>
          <w:szCs w:val="24"/>
        </w:rPr>
        <w:t>SMEs</w:t>
      </w:r>
      <w:r w:rsidRPr="00432C03">
        <w:rPr>
          <w:rFonts w:ascii="Times New Roman" w:hAnsi="Times New Roman"/>
          <w:sz w:val="24"/>
          <w:szCs w:val="24"/>
        </w:rPr>
        <w:t>.</w:t>
      </w:r>
    </w:p>
    <w:p w:rsidR="000867DC" w:rsidRPr="00432C03" w:rsidRDefault="000867DC" w:rsidP="00B83D64">
      <w:pPr>
        <w:pStyle w:val="NoSpacing"/>
        <w:jc w:val="both"/>
        <w:rPr>
          <w:rFonts w:ascii="Times New Roman" w:hAnsi="Times New Roman"/>
          <w:sz w:val="24"/>
          <w:szCs w:val="24"/>
        </w:rPr>
      </w:pPr>
    </w:p>
    <w:p w:rsidR="00CC3BB3" w:rsidRPr="00432C03" w:rsidRDefault="00B656F4" w:rsidP="00B83D64">
      <w:pPr>
        <w:pStyle w:val="NoSpacing"/>
        <w:jc w:val="both"/>
        <w:rPr>
          <w:rFonts w:ascii="Times New Roman" w:hAnsi="Times New Roman"/>
          <w:sz w:val="24"/>
          <w:szCs w:val="24"/>
        </w:rPr>
      </w:pPr>
      <w:r w:rsidRPr="00432C03">
        <w:rPr>
          <w:rFonts w:ascii="Times New Roman" w:hAnsi="Times New Roman"/>
          <w:sz w:val="24"/>
          <w:szCs w:val="24"/>
        </w:rPr>
        <w:t xml:space="preserve">Various </w:t>
      </w:r>
      <w:r w:rsidR="000867DC" w:rsidRPr="00432C03">
        <w:rPr>
          <w:rFonts w:ascii="Times New Roman" w:hAnsi="Times New Roman"/>
          <w:sz w:val="24"/>
          <w:szCs w:val="24"/>
        </w:rPr>
        <w:t>initiatives</w:t>
      </w:r>
      <w:r w:rsidRPr="00432C03">
        <w:rPr>
          <w:rFonts w:ascii="Times New Roman" w:hAnsi="Times New Roman"/>
          <w:sz w:val="24"/>
          <w:szCs w:val="24"/>
        </w:rPr>
        <w:t xml:space="preserve"> have and are still been </w:t>
      </w:r>
      <w:r w:rsidR="000867DC" w:rsidRPr="00432C03">
        <w:rPr>
          <w:rFonts w:ascii="Times New Roman" w:hAnsi="Times New Roman"/>
          <w:sz w:val="24"/>
          <w:szCs w:val="24"/>
        </w:rPr>
        <w:t>implemented</w:t>
      </w:r>
      <w:r w:rsidRPr="00432C03">
        <w:rPr>
          <w:rFonts w:ascii="Times New Roman" w:hAnsi="Times New Roman"/>
          <w:sz w:val="24"/>
          <w:szCs w:val="24"/>
        </w:rPr>
        <w:t xml:space="preserve"> such as deliberate reduction in </w:t>
      </w:r>
      <w:r w:rsidR="000867DC" w:rsidRPr="00432C03">
        <w:rPr>
          <w:rFonts w:ascii="Times New Roman" w:hAnsi="Times New Roman"/>
          <w:sz w:val="24"/>
          <w:szCs w:val="24"/>
        </w:rPr>
        <w:t xml:space="preserve">carbon </w:t>
      </w:r>
      <w:r w:rsidRPr="00432C03">
        <w:rPr>
          <w:rFonts w:ascii="Times New Roman" w:hAnsi="Times New Roman"/>
          <w:sz w:val="24"/>
          <w:szCs w:val="24"/>
        </w:rPr>
        <w:t xml:space="preserve">emission, </w:t>
      </w:r>
      <w:r w:rsidR="000867DC" w:rsidRPr="00432C03">
        <w:rPr>
          <w:rFonts w:ascii="Times New Roman" w:hAnsi="Times New Roman"/>
          <w:sz w:val="24"/>
          <w:szCs w:val="24"/>
        </w:rPr>
        <w:t xml:space="preserve">reduction in deforestation and </w:t>
      </w:r>
      <w:r w:rsidRPr="00432C03">
        <w:rPr>
          <w:rFonts w:ascii="Times New Roman" w:hAnsi="Times New Roman"/>
          <w:sz w:val="24"/>
          <w:szCs w:val="24"/>
        </w:rPr>
        <w:t xml:space="preserve">collaborative intervention </w:t>
      </w:r>
      <w:proofErr w:type="spellStart"/>
      <w:r w:rsidRPr="00432C03">
        <w:rPr>
          <w:rFonts w:ascii="Times New Roman" w:hAnsi="Times New Roman"/>
          <w:sz w:val="24"/>
          <w:szCs w:val="24"/>
        </w:rPr>
        <w:t>programme</w:t>
      </w:r>
      <w:proofErr w:type="spellEnd"/>
      <w:r w:rsidRPr="00432C03">
        <w:rPr>
          <w:rFonts w:ascii="Times New Roman" w:hAnsi="Times New Roman"/>
          <w:sz w:val="24"/>
          <w:szCs w:val="24"/>
        </w:rPr>
        <w:t xml:space="preserve"> like GEMS  &amp; Eco fair </w:t>
      </w:r>
      <w:r w:rsidR="00E1092E" w:rsidRPr="00432C03">
        <w:rPr>
          <w:rFonts w:ascii="Times New Roman" w:hAnsi="Times New Roman"/>
          <w:sz w:val="24"/>
          <w:szCs w:val="24"/>
        </w:rPr>
        <w:t xml:space="preserve"> in </w:t>
      </w:r>
      <w:proofErr w:type="spellStart"/>
      <w:r w:rsidR="00E1092E" w:rsidRPr="00432C03">
        <w:rPr>
          <w:rFonts w:ascii="Times New Roman" w:hAnsi="Times New Roman"/>
          <w:sz w:val="24"/>
          <w:szCs w:val="24"/>
        </w:rPr>
        <w:t>Kogi</w:t>
      </w:r>
      <w:proofErr w:type="spellEnd"/>
      <w:r w:rsidR="00E1092E" w:rsidRPr="00432C03">
        <w:rPr>
          <w:rFonts w:ascii="Times New Roman" w:hAnsi="Times New Roman"/>
          <w:sz w:val="24"/>
          <w:szCs w:val="24"/>
        </w:rPr>
        <w:t xml:space="preserve"> State</w:t>
      </w:r>
      <w:r w:rsidRPr="00432C03">
        <w:rPr>
          <w:rFonts w:ascii="Times New Roman" w:hAnsi="Times New Roman"/>
          <w:sz w:val="24"/>
          <w:szCs w:val="24"/>
        </w:rPr>
        <w:t xml:space="preserve"> to ensure a  healthy environment</w:t>
      </w:r>
      <w:r w:rsidR="000867DC" w:rsidRPr="00432C03">
        <w:rPr>
          <w:rFonts w:ascii="Times New Roman" w:hAnsi="Times New Roman"/>
          <w:sz w:val="24"/>
          <w:szCs w:val="24"/>
        </w:rPr>
        <w:t>.</w:t>
      </w:r>
      <w:r w:rsidRPr="00432C03">
        <w:rPr>
          <w:rFonts w:ascii="Times New Roman" w:hAnsi="Times New Roman"/>
          <w:sz w:val="24"/>
          <w:szCs w:val="24"/>
        </w:rPr>
        <w:t xml:space="preserve">  </w:t>
      </w:r>
      <w:r w:rsidR="000867DC" w:rsidRPr="00432C03">
        <w:rPr>
          <w:rFonts w:ascii="Times New Roman" w:hAnsi="Times New Roman"/>
          <w:sz w:val="24"/>
          <w:szCs w:val="24"/>
        </w:rPr>
        <w:t>Also</w:t>
      </w:r>
      <w:r w:rsidR="006F24D8">
        <w:rPr>
          <w:rFonts w:ascii="Times New Roman" w:hAnsi="Times New Roman"/>
          <w:sz w:val="24"/>
          <w:szCs w:val="24"/>
        </w:rPr>
        <w:t>,</w:t>
      </w:r>
      <w:r w:rsidRPr="00432C03">
        <w:rPr>
          <w:rFonts w:ascii="Times New Roman" w:hAnsi="Times New Roman"/>
          <w:sz w:val="24"/>
          <w:szCs w:val="24"/>
        </w:rPr>
        <w:t xml:space="preserve"> </w:t>
      </w:r>
      <w:r w:rsidR="0064259F" w:rsidRPr="00432C03">
        <w:rPr>
          <w:rFonts w:ascii="Times New Roman" w:hAnsi="Times New Roman"/>
          <w:sz w:val="24"/>
          <w:szCs w:val="24"/>
        </w:rPr>
        <w:t>the need for D8 to take Speci</w:t>
      </w:r>
      <w:r w:rsidR="00015EC3" w:rsidRPr="00432C03">
        <w:rPr>
          <w:rFonts w:ascii="Times New Roman" w:hAnsi="Times New Roman"/>
          <w:sz w:val="24"/>
          <w:szCs w:val="24"/>
        </w:rPr>
        <w:t>al interest in SME growth</w:t>
      </w:r>
      <w:r w:rsidR="000867DC" w:rsidRPr="00432C03">
        <w:rPr>
          <w:rFonts w:ascii="Times New Roman" w:hAnsi="Times New Roman"/>
          <w:sz w:val="24"/>
          <w:szCs w:val="24"/>
        </w:rPr>
        <w:t xml:space="preserve"> by </w:t>
      </w:r>
      <w:r w:rsidR="006F24D8" w:rsidRPr="00432C03">
        <w:rPr>
          <w:rFonts w:ascii="Times New Roman" w:hAnsi="Times New Roman"/>
          <w:sz w:val="24"/>
          <w:szCs w:val="24"/>
        </w:rPr>
        <w:t>convening annual</w:t>
      </w:r>
      <w:r w:rsidR="0064259F" w:rsidRPr="00432C03">
        <w:rPr>
          <w:rFonts w:ascii="Times New Roman" w:hAnsi="Times New Roman"/>
          <w:sz w:val="24"/>
          <w:szCs w:val="24"/>
        </w:rPr>
        <w:t xml:space="preserve"> conference</w:t>
      </w:r>
      <w:r w:rsidR="000867DC" w:rsidRPr="00432C03">
        <w:rPr>
          <w:rFonts w:ascii="Times New Roman" w:hAnsi="Times New Roman"/>
          <w:sz w:val="24"/>
          <w:szCs w:val="24"/>
        </w:rPr>
        <w:t xml:space="preserve"> for MSMEs</w:t>
      </w:r>
      <w:r w:rsidR="006F24D8">
        <w:rPr>
          <w:rFonts w:ascii="Times New Roman" w:hAnsi="Times New Roman"/>
          <w:sz w:val="24"/>
          <w:szCs w:val="24"/>
        </w:rPr>
        <w:t xml:space="preserve"> is imperative.</w:t>
      </w:r>
    </w:p>
    <w:p w:rsidR="003E4138" w:rsidRPr="00432C03" w:rsidRDefault="003E4138" w:rsidP="003E4138">
      <w:pPr>
        <w:pStyle w:val="NoSpacing"/>
        <w:jc w:val="both"/>
        <w:rPr>
          <w:rFonts w:ascii="Times New Roman" w:hAnsi="Times New Roman"/>
          <w:sz w:val="24"/>
          <w:szCs w:val="24"/>
        </w:rPr>
      </w:pPr>
    </w:p>
    <w:p w:rsidR="003E4138" w:rsidRPr="00432C03" w:rsidRDefault="003E4138" w:rsidP="003E4138">
      <w:pPr>
        <w:pStyle w:val="NoSpacing"/>
        <w:jc w:val="both"/>
        <w:rPr>
          <w:rFonts w:ascii="Times New Roman" w:hAnsi="Times New Roman"/>
          <w:sz w:val="24"/>
          <w:szCs w:val="24"/>
        </w:rPr>
      </w:pPr>
      <w:r w:rsidRPr="00432C03">
        <w:rPr>
          <w:rFonts w:ascii="Times New Roman" w:hAnsi="Times New Roman"/>
          <w:sz w:val="24"/>
          <w:szCs w:val="24"/>
        </w:rPr>
        <w:t xml:space="preserve">On behalf of D-8 Secretary General, Mr. Mohammed </w:t>
      </w:r>
      <w:proofErr w:type="spellStart"/>
      <w:r w:rsidRPr="00432C03">
        <w:rPr>
          <w:rFonts w:ascii="Times New Roman" w:hAnsi="Times New Roman"/>
          <w:sz w:val="24"/>
          <w:szCs w:val="24"/>
        </w:rPr>
        <w:t>Zakkariya</w:t>
      </w:r>
      <w:proofErr w:type="spellEnd"/>
      <w:r w:rsidRPr="00432C03">
        <w:rPr>
          <w:rFonts w:ascii="Times New Roman" w:hAnsi="Times New Roman"/>
          <w:sz w:val="24"/>
          <w:szCs w:val="24"/>
        </w:rPr>
        <w:t xml:space="preserve"> Bin </w:t>
      </w:r>
      <w:proofErr w:type="spellStart"/>
      <w:r w:rsidRPr="00432C03">
        <w:rPr>
          <w:rFonts w:ascii="Times New Roman" w:hAnsi="Times New Roman"/>
          <w:sz w:val="24"/>
          <w:szCs w:val="24"/>
        </w:rPr>
        <w:t>Mulkiaman</w:t>
      </w:r>
      <w:proofErr w:type="spellEnd"/>
      <w:r w:rsidRPr="00432C03">
        <w:rPr>
          <w:rFonts w:ascii="Times New Roman" w:hAnsi="Times New Roman"/>
          <w:sz w:val="24"/>
          <w:szCs w:val="24"/>
        </w:rPr>
        <w:t xml:space="preserve">, D-8 Director 1, delivered the statement regarding status of D-8 cooperation on MSMEs and </w:t>
      </w:r>
      <w:r w:rsidR="006F24D8" w:rsidRPr="00432C03">
        <w:rPr>
          <w:rFonts w:ascii="Times New Roman" w:hAnsi="Times New Roman"/>
          <w:sz w:val="24"/>
          <w:szCs w:val="24"/>
        </w:rPr>
        <w:t>the key</w:t>
      </w:r>
      <w:r w:rsidRPr="00432C03">
        <w:rPr>
          <w:rFonts w:ascii="Times New Roman" w:hAnsi="Times New Roman"/>
          <w:sz w:val="24"/>
          <w:szCs w:val="24"/>
        </w:rPr>
        <w:t xml:space="preserve"> role of MSMEs in transition and development process. He emphasized that it was hoped that the draft MOU will be given to participating countries.  He concluded by urging everyone to concentrate on concrete mode of actions from the meeting. </w:t>
      </w:r>
      <w:proofErr w:type="gramStart"/>
      <w:r w:rsidRPr="00432C03">
        <w:rPr>
          <w:rFonts w:ascii="Times New Roman" w:hAnsi="Times New Roman"/>
          <w:sz w:val="24"/>
          <w:szCs w:val="24"/>
        </w:rPr>
        <w:t>The Statement by t</w:t>
      </w:r>
      <w:r w:rsidR="00067385" w:rsidRPr="00432C03">
        <w:rPr>
          <w:rFonts w:ascii="Times New Roman" w:hAnsi="Times New Roman"/>
          <w:sz w:val="24"/>
          <w:szCs w:val="24"/>
        </w:rPr>
        <w:t>he representative of Secretary G</w:t>
      </w:r>
      <w:r w:rsidRPr="00432C03">
        <w:rPr>
          <w:rFonts w:ascii="Times New Roman" w:hAnsi="Times New Roman"/>
          <w:sz w:val="24"/>
          <w:szCs w:val="24"/>
        </w:rPr>
        <w:t xml:space="preserve">eneral of D-8 as in </w:t>
      </w:r>
      <w:r w:rsidRPr="00432C03">
        <w:rPr>
          <w:rFonts w:ascii="Times New Roman" w:hAnsi="Times New Roman"/>
          <w:b/>
          <w:i/>
          <w:sz w:val="24"/>
          <w:szCs w:val="24"/>
        </w:rPr>
        <w:t>Annex III</w:t>
      </w:r>
      <w:r w:rsidRPr="00432C03">
        <w:rPr>
          <w:rFonts w:ascii="Times New Roman" w:hAnsi="Times New Roman"/>
          <w:i/>
          <w:sz w:val="24"/>
          <w:szCs w:val="24"/>
        </w:rPr>
        <w:t>.</w:t>
      </w:r>
      <w:proofErr w:type="gramEnd"/>
    </w:p>
    <w:p w:rsidR="00015EC3" w:rsidRPr="00432C03" w:rsidRDefault="00015EC3" w:rsidP="00B83D64">
      <w:pPr>
        <w:pStyle w:val="NoSpacing"/>
        <w:jc w:val="both"/>
        <w:rPr>
          <w:rFonts w:ascii="Times New Roman" w:hAnsi="Times New Roman"/>
          <w:sz w:val="24"/>
          <w:szCs w:val="24"/>
        </w:rPr>
      </w:pPr>
    </w:p>
    <w:p w:rsidR="006F24D8" w:rsidRDefault="006F24D8" w:rsidP="00B83D64">
      <w:pPr>
        <w:pStyle w:val="NoSpacing"/>
        <w:jc w:val="both"/>
        <w:rPr>
          <w:rFonts w:ascii="Times New Roman" w:hAnsi="Times New Roman"/>
          <w:sz w:val="24"/>
          <w:szCs w:val="24"/>
        </w:rPr>
      </w:pPr>
    </w:p>
    <w:p w:rsidR="006F24D8" w:rsidRDefault="006F24D8" w:rsidP="00B83D64">
      <w:pPr>
        <w:pStyle w:val="NoSpacing"/>
        <w:jc w:val="both"/>
        <w:rPr>
          <w:rFonts w:ascii="Times New Roman" w:hAnsi="Times New Roman"/>
          <w:sz w:val="24"/>
          <w:szCs w:val="24"/>
        </w:rPr>
      </w:pPr>
    </w:p>
    <w:p w:rsidR="00FB1CB1" w:rsidRPr="00432C03" w:rsidRDefault="00FB1CB1" w:rsidP="00B83D64">
      <w:pPr>
        <w:pStyle w:val="NoSpacing"/>
        <w:jc w:val="both"/>
        <w:rPr>
          <w:rFonts w:ascii="Times New Roman" w:hAnsi="Times New Roman"/>
          <w:b/>
          <w:sz w:val="24"/>
          <w:szCs w:val="24"/>
        </w:rPr>
      </w:pPr>
      <w:r w:rsidRPr="00432C03">
        <w:rPr>
          <w:rFonts w:ascii="Times New Roman" w:hAnsi="Times New Roman"/>
          <w:sz w:val="24"/>
          <w:szCs w:val="24"/>
        </w:rPr>
        <w:lastRenderedPageBreak/>
        <w:t>Hon. Minister</w:t>
      </w:r>
      <w:r w:rsidR="00E1092E" w:rsidRPr="00432C03">
        <w:rPr>
          <w:rFonts w:ascii="Times New Roman" w:hAnsi="Times New Roman"/>
          <w:sz w:val="24"/>
          <w:szCs w:val="24"/>
        </w:rPr>
        <w:t xml:space="preserve"> &amp; D</w:t>
      </w:r>
      <w:r w:rsidRPr="00432C03">
        <w:rPr>
          <w:rFonts w:ascii="Times New Roman" w:hAnsi="Times New Roman"/>
          <w:sz w:val="24"/>
          <w:szCs w:val="24"/>
        </w:rPr>
        <w:t>eputy Chairman, National Planning Commission-</w:t>
      </w:r>
      <w:proofErr w:type="spellStart"/>
      <w:r w:rsidRPr="00432C03">
        <w:rPr>
          <w:rFonts w:ascii="Times New Roman" w:hAnsi="Times New Roman"/>
          <w:sz w:val="24"/>
          <w:szCs w:val="24"/>
        </w:rPr>
        <w:t>Dr</w:t>
      </w:r>
      <w:proofErr w:type="spellEnd"/>
      <w:r w:rsidRPr="00432C03">
        <w:rPr>
          <w:rFonts w:ascii="Times New Roman" w:hAnsi="Times New Roman"/>
          <w:sz w:val="24"/>
          <w:szCs w:val="24"/>
        </w:rPr>
        <w:t xml:space="preserve"> Abu</w:t>
      </w:r>
      <w:r w:rsidR="005E1C32" w:rsidRPr="00432C03">
        <w:rPr>
          <w:rFonts w:ascii="Times New Roman" w:hAnsi="Times New Roman"/>
          <w:sz w:val="24"/>
          <w:szCs w:val="24"/>
        </w:rPr>
        <w:t xml:space="preserve"> </w:t>
      </w:r>
      <w:proofErr w:type="spellStart"/>
      <w:r w:rsidR="005E1C32" w:rsidRPr="00432C03">
        <w:rPr>
          <w:rFonts w:ascii="Times New Roman" w:hAnsi="Times New Roman"/>
          <w:sz w:val="24"/>
          <w:szCs w:val="24"/>
        </w:rPr>
        <w:t>B</w:t>
      </w:r>
      <w:r w:rsidRPr="00432C03">
        <w:rPr>
          <w:rFonts w:ascii="Times New Roman" w:hAnsi="Times New Roman"/>
          <w:sz w:val="24"/>
          <w:szCs w:val="24"/>
        </w:rPr>
        <w:t>akar</w:t>
      </w:r>
      <w:proofErr w:type="spellEnd"/>
      <w:r w:rsidRPr="00432C03">
        <w:rPr>
          <w:rFonts w:ascii="Times New Roman" w:hAnsi="Times New Roman"/>
          <w:sz w:val="24"/>
          <w:szCs w:val="24"/>
        </w:rPr>
        <w:t xml:space="preserve"> </w:t>
      </w:r>
      <w:proofErr w:type="spellStart"/>
      <w:r w:rsidRPr="00432C03">
        <w:rPr>
          <w:rFonts w:ascii="Times New Roman" w:hAnsi="Times New Roman"/>
          <w:sz w:val="24"/>
          <w:szCs w:val="24"/>
        </w:rPr>
        <w:t>Suleman</w:t>
      </w:r>
      <w:proofErr w:type="spellEnd"/>
      <w:r w:rsidRPr="00432C03">
        <w:rPr>
          <w:rFonts w:ascii="Times New Roman" w:hAnsi="Times New Roman"/>
          <w:sz w:val="24"/>
          <w:szCs w:val="24"/>
        </w:rPr>
        <w:t xml:space="preserve"> </w:t>
      </w:r>
      <w:proofErr w:type="spellStart"/>
      <w:r w:rsidRPr="00432C03">
        <w:rPr>
          <w:rFonts w:ascii="Times New Roman" w:hAnsi="Times New Roman"/>
          <w:sz w:val="24"/>
          <w:szCs w:val="24"/>
        </w:rPr>
        <w:t>Olanrewaju</w:t>
      </w:r>
      <w:proofErr w:type="spellEnd"/>
      <w:r w:rsidRPr="00432C03">
        <w:rPr>
          <w:rFonts w:ascii="Times New Roman" w:hAnsi="Times New Roman"/>
          <w:sz w:val="24"/>
          <w:szCs w:val="24"/>
        </w:rPr>
        <w:t xml:space="preserve"> </w:t>
      </w:r>
      <w:r w:rsidR="000867DC" w:rsidRPr="00432C03">
        <w:rPr>
          <w:rFonts w:ascii="Times New Roman" w:hAnsi="Times New Roman"/>
          <w:sz w:val="24"/>
          <w:szCs w:val="24"/>
        </w:rPr>
        <w:t xml:space="preserve">in his </w:t>
      </w:r>
      <w:r w:rsidRPr="00432C03">
        <w:rPr>
          <w:rFonts w:ascii="Times New Roman" w:hAnsi="Times New Roman"/>
          <w:sz w:val="24"/>
          <w:szCs w:val="24"/>
        </w:rPr>
        <w:t>speech commend</w:t>
      </w:r>
      <w:r w:rsidR="000867DC" w:rsidRPr="00432C03">
        <w:rPr>
          <w:rFonts w:ascii="Times New Roman" w:hAnsi="Times New Roman"/>
          <w:sz w:val="24"/>
          <w:szCs w:val="24"/>
        </w:rPr>
        <w:t>ed</w:t>
      </w:r>
      <w:r w:rsidRPr="00432C03">
        <w:rPr>
          <w:rFonts w:ascii="Times New Roman" w:hAnsi="Times New Roman"/>
          <w:sz w:val="24"/>
          <w:szCs w:val="24"/>
        </w:rPr>
        <w:t xml:space="preserve"> S</w:t>
      </w:r>
      <w:r w:rsidR="000867DC" w:rsidRPr="00432C03">
        <w:rPr>
          <w:rFonts w:ascii="Times New Roman" w:hAnsi="Times New Roman"/>
          <w:sz w:val="24"/>
          <w:szCs w:val="24"/>
        </w:rPr>
        <w:t>MEDAN for anchoring the meeting</w:t>
      </w:r>
      <w:r w:rsidRPr="00432C03">
        <w:rPr>
          <w:rFonts w:ascii="Times New Roman" w:hAnsi="Times New Roman"/>
          <w:sz w:val="24"/>
          <w:szCs w:val="24"/>
        </w:rPr>
        <w:t xml:space="preserve">. He stated that this </w:t>
      </w:r>
      <w:r w:rsidR="00E1092E" w:rsidRPr="00432C03">
        <w:rPr>
          <w:rFonts w:ascii="Times New Roman" w:hAnsi="Times New Roman"/>
          <w:sz w:val="24"/>
          <w:szCs w:val="24"/>
        </w:rPr>
        <w:t>meeting was remarkable because it would</w:t>
      </w:r>
      <w:r w:rsidRPr="00432C03">
        <w:rPr>
          <w:rFonts w:ascii="Times New Roman" w:hAnsi="Times New Roman"/>
          <w:sz w:val="24"/>
          <w:szCs w:val="24"/>
        </w:rPr>
        <w:t xml:space="preserve"> witness the signing of the MOU that will </w:t>
      </w:r>
      <w:r w:rsidR="000867DC" w:rsidRPr="00432C03">
        <w:rPr>
          <w:rFonts w:ascii="Times New Roman" w:hAnsi="Times New Roman"/>
          <w:sz w:val="24"/>
          <w:szCs w:val="24"/>
        </w:rPr>
        <w:t>accelerate the growth of</w:t>
      </w:r>
      <w:r w:rsidRPr="00432C03">
        <w:rPr>
          <w:rFonts w:ascii="Times New Roman" w:hAnsi="Times New Roman"/>
          <w:sz w:val="24"/>
          <w:szCs w:val="24"/>
        </w:rPr>
        <w:t xml:space="preserve"> the </w:t>
      </w:r>
      <w:r w:rsidR="000867DC" w:rsidRPr="00432C03">
        <w:rPr>
          <w:rFonts w:ascii="Times New Roman" w:hAnsi="Times New Roman"/>
          <w:sz w:val="24"/>
          <w:szCs w:val="24"/>
        </w:rPr>
        <w:t>M</w:t>
      </w:r>
      <w:r w:rsidRPr="00432C03">
        <w:rPr>
          <w:rFonts w:ascii="Times New Roman" w:hAnsi="Times New Roman"/>
          <w:sz w:val="24"/>
          <w:szCs w:val="24"/>
        </w:rPr>
        <w:t>SME sector</w:t>
      </w:r>
      <w:r w:rsidR="000867DC" w:rsidRPr="00432C03">
        <w:rPr>
          <w:rFonts w:ascii="Times New Roman" w:hAnsi="Times New Roman"/>
          <w:sz w:val="24"/>
          <w:szCs w:val="24"/>
        </w:rPr>
        <w:t xml:space="preserve"> across D8 member countries</w:t>
      </w:r>
      <w:r w:rsidRPr="00432C03">
        <w:rPr>
          <w:rFonts w:ascii="Times New Roman" w:hAnsi="Times New Roman"/>
          <w:sz w:val="24"/>
          <w:szCs w:val="24"/>
        </w:rPr>
        <w:t xml:space="preserve">. </w:t>
      </w:r>
    </w:p>
    <w:p w:rsidR="008D4C82" w:rsidRDefault="008D4C82" w:rsidP="00B83D64">
      <w:pPr>
        <w:pStyle w:val="NoSpacing"/>
        <w:jc w:val="both"/>
        <w:rPr>
          <w:rFonts w:ascii="Times New Roman" w:hAnsi="Times New Roman"/>
          <w:sz w:val="24"/>
          <w:szCs w:val="24"/>
        </w:rPr>
      </w:pPr>
    </w:p>
    <w:p w:rsidR="00AB7433" w:rsidRPr="00432C03" w:rsidRDefault="00AB7433" w:rsidP="00B83D64">
      <w:pPr>
        <w:pStyle w:val="NoSpacing"/>
        <w:jc w:val="both"/>
        <w:rPr>
          <w:rFonts w:ascii="Times New Roman" w:hAnsi="Times New Roman"/>
          <w:sz w:val="24"/>
          <w:szCs w:val="24"/>
        </w:rPr>
      </w:pPr>
      <w:r w:rsidRPr="00432C03">
        <w:rPr>
          <w:rFonts w:ascii="Times New Roman" w:hAnsi="Times New Roman"/>
          <w:sz w:val="24"/>
          <w:szCs w:val="24"/>
        </w:rPr>
        <w:t xml:space="preserve">The Honorable Minister of </w:t>
      </w:r>
      <w:r w:rsidR="005E1C32" w:rsidRPr="00432C03">
        <w:rPr>
          <w:rFonts w:ascii="Times New Roman" w:hAnsi="Times New Roman"/>
          <w:sz w:val="24"/>
          <w:szCs w:val="24"/>
        </w:rPr>
        <w:t xml:space="preserve">Industry, </w:t>
      </w:r>
      <w:r w:rsidRPr="00432C03">
        <w:rPr>
          <w:rFonts w:ascii="Times New Roman" w:hAnsi="Times New Roman"/>
          <w:sz w:val="24"/>
          <w:szCs w:val="24"/>
        </w:rPr>
        <w:t xml:space="preserve">Trade and </w:t>
      </w:r>
      <w:r w:rsidR="005E1C32" w:rsidRPr="00432C03">
        <w:rPr>
          <w:rFonts w:ascii="Times New Roman" w:hAnsi="Times New Roman"/>
          <w:sz w:val="24"/>
          <w:szCs w:val="24"/>
        </w:rPr>
        <w:t>Investment</w:t>
      </w:r>
      <w:r w:rsidRPr="00432C03">
        <w:rPr>
          <w:rFonts w:ascii="Times New Roman" w:hAnsi="Times New Roman"/>
          <w:sz w:val="24"/>
          <w:szCs w:val="24"/>
        </w:rPr>
        <w:t>, H</w:t>
      </w:r>
      <w:r w:rsidR="006F375E" w:rsidRPr="00432C03">
        <w:rPr>
          <w:rFonts w:ascii="Times New Roman" w:hAnsi="Times New Roman"/>
          <w:sz w:val="24"/>
          <w:szCs w:val="24"/>
        </w:rPr>
        <w:t xml:space="preserve">.E. </w:t>
      </w:r>
      <w:proofErr w:type="spellStart"/>
      <w:r w:rsidR="006F375E" w:rsidRPr="00432C03">
        <w:rPr>
          <w:rFonts w:ascii="Times New Roman" w:hAnsi="Times New Roman"/>
          <w:sz w:val="24"/>
          <w:szCs w:val="24"/>
        </w:rPr>
        <w:t>Olu</w:t>
      </w:r>
      <w:r w:rsidRPr="00432C03">
        <w:rPr>
          <w:rFonts w:ascii="Times New Roman" w:hAnsi="Times New Roman"/>
          <w:sz w:val="24"/>
          <w:szCs w:val="24"/>
        </w:rPr>
        <w:t>segun</w:t>
      </w:r>
      <w:proofErr w:type="spellEnd"/>
      <w:r w:rsidRPr="00432C03">
        <w:rPr>
          <w:rFonts w:ascii="Times New Roman" w:hAnsi="Times New Roman"/>
          <w:sz w:val="24"/>
          <w:szCs w:val="24"/>
        </w:rPr>
        <w:t xml:space="preserve"> </w:t>
      </w:r>
      <w:proofErr w:type="spellStart"/>
      <w:r w:rsidRPr="00432C03">
        <w:rPr>
          <w:rFonts w:ascii="Times New Roman" w:hAnsi="Times New Roman"/>
          <w:sz w:val="24"/>
          <w:szCs w:val="24"/>
        </w:rPr>
        <w:t>Aganga</w:t>
      </w:r>
      <w:proofErr w:type="spellEnd"/>
      <w:r w:rsidRPr="00432C03">
        <w:rPr>
          <w:rFonts w:ascii="Times New Roman" w:hAnsi="Times New Roman"/>
          <w:sz w:val="24"/>
          <w:szCs w:val="24"/>
        </w:rPr>
        <w:t xml:space="preserve"> CO</w:t>
      </w:r>
      <w:r w:rsidR="00015EC3" w:rsidRPr="00432C03">
        <w:rPr>
          <w:rFonts w:ascii="Times New Roman" w:hAnsi="Times New Roman"/>
          <w:sz w:val="24"/>
          <w:szCs w:val="24"/>
        </w:rPr>
        <w:t>N,</w:t>
      </w:r>
      <w:r w:rsidRPr="00432C03">
        <w:rPr>
          <w:rFonts w:ascii="Times New Roman" w:hAnsi="Times New Roman"/>
          <w:sz w:val="24"/>
          <w:szCs w:val="24"/>
        </w:rPr>
        <w:t xml:space="preserve"> </w:t>
      </w:r>
      <w:r w:rsidR="00F04E8A" w:rsidRPr="00432C03">
        <w:rPr>
          <w:rFonts w:ascii="Times New Roman" w:hAnsi="Times New Roman"/>
          <w:sz w:val="24"/>
          <w:szCs w:val="24"/>
        </w:rPr>
        <w:t xml:space="preserve">delivered a paper </w:t>
      </w:r>
      <w:r w:rsidRPr="00432C03">
        <w:rPr>
          <w:rFonts w:ascii="Times New Roman" w:hAnsi="Times New Roman"/>
          <w:sz w:val="24"/>
          <w:szCs w:val="24"/>
        </w:rPr>
        <w:t xml:space="preserve">emphasizing </w:t>
      </w:r>
      <w:r w:rsidR="00FB1CB1" w:rsidRPr="00432C03">
        <w:rPr>
          <w:rFonts w:ascii="Times New Roman" w:hAnsi="Times New Roman"/>
          <w:sz w:val="24"/>
          <w:szCs w:val="24"/>
        </w:rPr>
        <w:t xml:space="preserve">the high potential </w:t>
      </w:r>
      <w:r w:rsidR="00015EC3" w:rsidRPr="00432C03">
        <w:rPr>
          <w:rFonts w:ascii="Times New Roman" w:hAnsi="Times New Roman"/>
          <w:sz w:val="24"/>
          <w:szCs w:val="24"/>
        </w:rPr>
        <w:t>of Nigeria to become an economic giant</w:t>
      </w:r>
      <w:r w:rsidR="00F04E8A" w:rsidRPr="00432C03">
        <w:rPr>
          <w:rFonts w:ascii="Times New Roman" w:hAnsi="Times New Roman"/>
          <w:sz w:val="24"/>
          <w:szCs w:val="24"/>
        </w:rPr>
        <w:t xml:space="preserve"> through SMEs</w:t>
      </w:r>
      <w:r w:rsidR="00015EC3" w:rsidRPr="00432C03">
        <w:rPr>
          <w:rFonts w:ascii="Times New Roman" w:hAnsi="Times New Roman"/>
          <w:sz w:val="24"/>
          <w:szCs w:val="24"/>
        </w:rPr>
        <w:t xml:space="preserve">. He enumerated the </w:t>
      </w:r>
      <w:r w:rsidRPr="00432C03">
        <w:rPr>
          <w:rFonts w:ascii="Times New Roman" w:hAnsi="Times New Roman"/>
          <w:sz w:val="24"/>
          <w:szCs w:val="24"/>
        </w:rPr>
        <w:t>various policies</w:t>
      </w:r>
      <w:r w:rsidR="00F04E8A" w:rsidRPr="00432C03">
        <w:rPr>
          <w:rFonts w:ascii="Times New Roman" w:hAnsi="Times New Roman"/>
          <w:sz w:val="24"/>
          <w:szCs w:val="24"/>
        </w:rPr>
        <w:t xml:space="preserve">, strategic decisions such as the repositioning of SMEDAN </w:t>
      </w:r>
      <w:r w:rsidR="00015EC3" w:rsidRPr="00432C03">
        <w:rPr>
          <w:rFonts w:ascii="Times New Roman" w:hAnsi="Times New Roman"/>
          <w:sz w:val="24"/>
          <w:szCs w:val="24"/>
        </w:rPr>
        <w:t xml:space="preserve">and </w:t>
      </w:r>
      <w:r w:rsidR="00F04E8A" w:rsidRPr="00432C03">
        <w:rPr>
          <w:rFonts w:ascii="Times New Roman" w:hAnsi="Times New Roman"/>
          <w:sz w:val="24"/>
          <w:szCs w:val="24"/>
        </w:rPr>
        <w:t xml:space="preserve">instruments that have been </w:t>
      </w:r>
      <w:r w:rsidR="00E1092E" w:rsidRPr="00432C03">
        <w:rPr>
          <w:rFonts w:ascii="Times New Roman" w:hAnsi="Times New Roman"/>
          <w:sz w:val="24"/>
          <w:szCs w:val="24"/>
        </w:rPr>
        <w:t>activated to empower</w:t>
      </w:r>
      <w:r w:rsidR="00F04E8A" w:rsidRPr="00432C03">
        <w:rPr>
          <w:rFonts w:ascii="Times New Roman" w:hAnsi="Times New Roman"/>
          <w:sz w:val="24"/>
          <w:szCs w:val="24"/>
        </w:rPr>
        <w:t xml:space="preserve"> MSMEs growth and development in Nigeria. </w:t>
      </w:r>
      <w:r w:rsidRPr="00432C03">
        <w:rPr>
          <w:rFonts w:ascii="Times New Roman" w:hAnsi="Times New Roman"/>
          <w:sz w:val="24"/>
          <w:szCs w:val="24"/>
        </w:rPr>
        <w:t xml:space="preserve"> </w:t>
      </w:r>
      <w:r w:rsidR="00F04E8A" w:rsidRPr="00432C03">
        <w:rPr>
          <w:rFonts w:ascii="Times New Roman" w:hAnsi="Times New Roman"/>
          <w:sz w:val="24"/>
          <w:szCs w:val="24"/>
        </w:rPr>
        <w:t xml:space="preserve"> Some of </w:t>
      </w:r>
      <w:r w:rsidR="000867DC" w:rsidRPr="00432C03">
        <w:rPr>
          <w:rFonts w:ascii="Times New Roman" w:hAnsi="Times New Roman"/>
          <w:sz w:val="24"/>
          <w:szCs w:val="24"/>
        </w:rPr>
        <w:t>the initiatives were</w:t>
      </w:r>
      <w:r w:rsidR="00F04E8A" w:rsidRPr="00432C03">
        <w:rPr>
          <w:rFonts w:ascii="Times New Roman" w:hAnsi="Times New Roman"/>
          <w:sz w:val="24"/>
          <w:szCs w:val="24"/>
        </w:rPr>
        <w:t xml:space="preserve"> the decentralization of SMEDAN ac</w:t>
      </w:r>
      <w:r w:rsidR="000867DC" w:rsidRPr="00432C03">
        <w:rPr>
          <w:rFonts w:ascii="Times New Roman" w:hAnsi="Times New Roman"/>
          <w:sz w:val="24"/>
          <w:szCs w:val="24"/>
        </w:rPr>
        <w:t>tivities and its presence in</w:t>
      </w:r>
      <w:r w:rsidR="00F04E8A" w:rsidRPr="00432C03">
        <w:rPr>
          <w:rFonts w:ascii="Times New Roman" w:hAnsi="Times New Roman"/>
          <w:sz w:val="24"/>
          <w:szCs w:val="24"/>
        </w:rPr>
        <w:t xml:space="preserve"> the </w:t>
      </w:r>
      <w:r w:rsidR="000867DC" w:rsidRPr="00432C03">
        <w:rPr>
          <w:rFonts w:ascii="Times New Roman" w:hAnsi="Times New Roman"/>
          <w:sz w:val="24"/>
          <w:szCs w:val="24"/>
        </w:rPr>
        <w:t xml:space="preserve">36 </w:t>
      </w:r>
      <w:r w:rsidR="00F04E8A" w:rsidRPr="00432C03">
        <w:rPr>
          <w:rFonts w:ascii="Times New Roman" w:hAnsi="Times New Roman"/>
          <w:sz w:val="24"/>
          <w:szCs w:val="24"/>
        </w:rPr>
        <w:t>State</w:t>
      </w:r>
      <w:r w:rsidR="000867DC" w:rsidRPr="00432C03">
        <w:rPr>
          <w:rFonts w:ascii="Times New Roman" w:hAnsi="Times New Roman"/>
          <w:sz w:val="24"/>
          <w:szCs w:val="24"/>
        </w:rPr>
        <w:t>s</w:t>
      </w:r>
      <w:r w:rsidR="00F04E8A" w:rsidRPr="00432C03">
        <w:rPr>
          <w:rFonts w:ascii="Times New Roman" w:hAnsi="Times New Roman"/>
          <w:sz w:val="24"/>
          <w:szCs w:val="24"/>
        </w:rPr>
        <w:t xml:space="preserve"> of the federation , the conversion of Industrial </w:t>
      </w:r>
      <w:r w:rsidR="008D4C82" w:rsidRPr="00432C03">
        <w:rPr>
          <w:rFonts w:ascii="Times New Roman" w:hAnsi="Times New Roman"/>
          <w:sz w:val="24"/>
          <w:szCs w:val="24"/>
        </w:rPr>
        <w:t>center</w:t>
      </w:r>
      <w:r w:rsidR="00F04E8A" w:rsidRPr="00432C03">
        <w:rPr>
          <w:rFonts w:ascii="Times New Roman" w:hAnsi="Times New Roman"/>
          <w:sz w:val="24"/>
          <w:szCs w:val="24"/>
        </w:rPr>
        <w:t xml:space="preserve"> to Industrial parks, introduction of </w:t>
      </w:r>
      <w:proofErr w:type="spellStart"/>
      <w:r w:rsidR="00E1092E" w:rsidRPr="00432C03">
        <w:rPr>
          <w:rFonts w:ascii="Times New Roman" w:hAnsi="Times New Roman"/>
          <w:sz w:val="24"/>
          <w:szCs w:val="24"/>
        </w:rPr>
        <w:t>programmes</w:t>
      </w:r>
      <w:proofErr w:type="spellEnd"/>
      <w:r w:rsidR="00E1092E" w:rsidRPr="00432C03">
        <w:rPr>
          <w:rFonts w:ascii="Times New Roman" w:hAnsi="Times New Roman"/>
          <w:sz w:val="24"/>
          <w:szCs w:val="24"/>
        </w:rPr>
        <w:t xml:space="preserve"> like NEDEP  and </w:t>
      </w:r>
      <w:r w:rsidR="00F04E8A" w:rsidRPr="00432C03">
        <w:rPr>
          <w:rFonts w:ascii="Times New Roman" w:hAnsi="Times New Roman"/>
          <w:sz w:val="24"/>
          <w:szCs w:val="24"/>
        </w:rPr>
        <w:t>more funding instruments to assist the SMEs i.e. 220 billion SME funds by the Central Bank of Nigeria amongst others.</w:t>
      </w:r>
      <w:r w:rsidR="005E1C32" w:rsidRPr="00432C03">
        <w:rPr>
          <w:rFonts w:ascii="Times New Roman" w:hAnsi="Times New Roman"/>
          <w:sz w:val="24"/>
          <w:szCs w:val="24"/>
        </w:rPr>
        <w:t xml:space="preserve"> The Keynote address by the </w:t>
      </w:r>
      <w:proofErr w:type="spellStart"/>
      <w:r w:rsidR="005E1C32" w:rsidRPr="00432C03">
        <w:rPr>
          <w:rFonts w:ascii="Times New Roman" w:hAnsi="Times New Roman"/>
          <w:sz w:val="24"/>
          <w:szCs w:val="24"/>
        </w:rPr>
        <w:t>Honourable</w:t>
      </w:r>
      <w:proofErr w:type="spellEnd"/>
      <w:r w:rsidR="005E1C32" w:rsidRPr="00432C03">
        <w:rPr>
          <w:rFonts w:ascii="Times New Roman" w:hAnsi="Times New Roman"/>
          <w:sz w:val="24"/>
          <w:szCs w:val="24"/>
        </w:rPr>
        <w:t xml:space="preserve"> Minister is in </w:t>
      </w:r>
      <w:r w:rsidR="005E1C32" w:rsidRPr="00432C03">
        <w:rPr>
          <w:rFonts w:ascii="Times New Roman" w:hAnsi="Times New Roman"/>
          <w:b/>
          <w:i/>
          <w:sz w:val="24"/>
          <w:szCs w:val="24"/>
        </w:rPr>
        <w:t>Annex I</w:t>
      </w:r>
      <w:r w:rsidR="003E4138" w:rsidRPr="00432C03">
        <w:rPr>
          <w:rFonts w:ascii="Times New Roman" w:hAnsi="Times New Roman"/>
          <w:b/>
          <w:i/>
          <w:sz w:val="24"/>
          <w:szCs w:val="24"/>
        </w:rPr>
        <w:t>V</w:t>
      </w:r>
      <w:r w:rsidR="005E1C32" w:rsidRPr="00432C03">
        <w:rPr>
          <w:rFonts w:ascii="Times New Roman" w:hAnsi="Times New Roman"/>
          <w:i/>
          <w:sz w:val="24"/>
          <w:szCs w:val="24"/>
        </w:rPr>
        <w:t>.</w:t>
      </w:r>
    </w:p>
    <w:p w:rsidR="00AB7433" w:rsidRPr="00432C03" w:rsidRDefault="00AB7433" w:rsidP="00B83D64">
      <w:pPr>
        <w:pStyle w:val="NoSpacing"/>
        <w:jc w:val="both"/>
        <w:rPr>
          <w:rFonts w:ascii="Times New Roman" w:hAnsi="Times New Roman"/>
          <w:sz w:val="24"/>
          <w:szCs w:val="24"/>
        </w:rPr>
      </w:pPr>
    </w:p>
    <w:p w:rsidR="00E1092E" w:rsidRPr="00432C03" w:rsidRDefault="003150B1" w:rsidP="00B83D64">
      <w:pPr>
        <w:jc w:val="both"/>
        <w:rPr>
          <w:rFonts w:ascii="Times New Roman" w:hAnsi="Times New Roman" w:cs="Times New Roman"/>
          <w:sz w:val="24"/>
          <w:szCs w:val="24"/>
        </w:rPr>
      </w:pPr>
      <w:r w:rsidRPr="00432C03">
        <w:rPr>
          <w:rFonts w:ascii="Times New Roman" w:hAnsi="Times New Roman" w:cs="Times New Roman"/>
          <w:sz w:val="24"/>
          <w:szCs w:val="24"/>
        </w:rPr>
        <w:t xml:space="preserve">Closing remarks </w:t>
      </w:r>
      <w:r w:rsidR="00FB1CB1" w:rsidRPr="00432C03">
        <w:rPr>
          <w:rFonts w:ascii="Times New Roman" w:hAnsi="Times New Roman" w:cs="Times New Roman"/>
          <w:sz w:val="24"/>
          <w:szCs w:val="24"/>
        </w:rPr>
        <w:t xml:space="preserve">was given </w:t>
      </w:r>
      <w:r w:rsidRPr="00432C03">
        <w:rPr>
          <w:rFonts w:ascii="Times New Roman" w:hAnsi="Times New Roman" w:cs="Times New Roman"/>
          <w:sz w:val="24"/>
          <w:szCs w:val="24"/>
        </w:rPr>
        <w:t xml:space="preserve">by </w:t>
      </w:r>
      <w:r w:rsidR="00B83D64" w:rsidRPr="00432C03">
        <w:rPr>
          <w:rFonts w:ascii="Times New Roman" w:hAnsi="Times New Roman" w:cs="Times New Roman"/>
          <w:sz w:val="24"/>
          <w:szCs w:val="24"/>
        </w:rPr>
        <w:t>Ambassador</w:t>
      </w:r>
      <w:r w:rsidRPr="00432C03">
        <w:rPr>
          <w:rFonts w:ascii="Times New Roman" w:hAnsi="Times New Roman" w:cs="Times New Roman"/>
          <w:sz w:val="24"/>
          <w:szCs w:val="24"/>
        </w:rPr>
        <w:t xml:space="preserve"> </w:t>
      </w:r>
      <w:r w:rsidR="00E1092E" w:rsidRPr="00432C03">
        <w:rPr>
          <w:rFonts w:ascii="Times New Roman" w:hAnsi="Times New Roman" w:cs="Times New Roman"/>
          <w:sz w:val="24"/>
          <w:szCs w:val="24"/>
        </w:rPr>
        <w:t>Hussein</w:t>
      </w:r>
      <w:r w:rsidRPr="00432C03">
        <w:rPr>
          <w:rFonts w:ascii="Times New Roman" w:hAnsi="Times New Roman" w:cs="Times New Roman"/>
          <w:sz w:val="24"/>
          <w:szCs w:val="24"/>
        </w:rPr>
        <w:t xml:space="preserve"> Abdullah representing the Pe</w:t>
      </w:r>
      <w:r w:rsidR="00E1092E" w:rsidRPr="00432C03">
        <w:rPr>
          <w:rFonts w:ascii="Times New Roman" w:hAnsi="Times New Roman" w:cs="Times New Roman"/>
          <w:sz w:val="24"/>
          <w:szCs w:val="24"/>
        </w:rPr>
        <w:t xml:space="preserve">rm Secretary, Federal Ministry </w:t>
      </w:r>
      <w:r w:rsidRPr="00432C03">
        <w:rPr>
          <w:rFonts w:ascii="Times New Roman" w:hAnsi="Times New Roman" w:cs="Times New Roman"/>
          <w:sz w:val="24"/>
          <w:szCs w:val="24"/>
        </w:rPr>
        <w:t>of foreign Affairs.</w:t>
      </w:r>
    </w:p>
    <w:p w:rsidR="003E4138" w:rsidRPr="00432C03" w:rsidRDefault="003E4138" w:rsidP="00B83D64">
      <w:pPr>
        <w:jc w:val="both"/>
        <w:rPr>
          <w:rFonts w:ascii="Times New Roman" w:hAnsi="Times New Roman" w:cs="Times New Roman"/>
          <w:sz w:val="24"/>
          <w:szCs w:val="24"/>
        </w:rPr>
      </w:pPr>
    </w:p>
    <w:p w:rsidR="00E1092E" w:rsidRPr="00432C03" w:rsidRDefault="000867DC" w:rsidP="008D4C82">
      <w:pPr>
        <w:pStyle w:val="ListParagraph"/>
        <w:numPr>
          <w:ilvl w:val="0"/>
          <w:numId w:val="2"/>
        </w:numPr>
        <w:ind w:left="0"/>
        <w:jc w:val="both"/>
        <w:rPr>
          <w:rFonts w:ascii="Times New Roman" w:hAnsi="Times New Roman" w:cs="Times New Roman"/>
          <w:b/>
          <w:sz w:val="24"/>
          <w:szCs w:val="24"/>
        </w:rPr>
      </w:pPr>
      <w:r w:rsidRPr="00432C03">
        <w:rPr>
          <w:rFonts w:ascii="Times New Roman" w:hAnsi="Times New Roman" w:cs="Times New Roman"/>
          <w:b/>
          <w:sz w:val="24"/>
          <w:szCs w:val="24"/>
        </w:rPr>
        <w:t>TECHNICAL SESSIONS</w:t>
      </w:r>
      <w:r w:rsidR="00B83D64" w:rsidRPr="00432C03">
        <w:rPr>
          <w:rFonts w:ascii="Times New Roman" w:hAnsi="Times New Roman" w:cs="Times New Roman"/>
          <w:b/>
          <w:sz w:val="24"/>
          <w:szCs w:val="24"/>
        </w:rPr>
        <w:t xml:space="preserve"> </w:t>
      </w:r>
    </w:p>
    <w:p w:rsidR="000867DC" w:rsidRPr="008D4C82" w:rsidRDefault="00DD1D08" w:rsidP="003E4138">
      <w:pPr>
        <w:jc w:val="both"/>
        <w:rPr>
          <w:rFonts w:ascii="Times New Roman" w:hAnsi="Times New Roman" w:cs="Times New Roman"/>
          <w:b/>
          <w:sz w:val="24"/>
          <w:szCs w:val="24"/>
        </w:rPr>
      </w:pPr>
      <w:r w:rsidRPr="008D4C82">
        <w:rPr>
          <w:rFonts w:ascii="Times New Roman" w:hAnsi="Times New Roman" w:cs="Times New Roman"/>
          <w:b/>
          <w:sz w:val="24"/>
          <w:szCs w:val="24"/>
        </w:rPr>
        <w:t>1</w:t>
      </w:r>
      <w:r w:rsidRPr="008D4C82">
        <w:rPr>
          <w:rFonts w:ascii="Times New Roman" w:hAnsi="Times New Roman" w:cs="Times New Roman"/>
          <w:b/>
          <w:sz w:val="24"/>
          <w:szCs w:val="24"/>
          <w:vertAlign w:val="superscript"/>
        </w:rPr>
        <w:t>ST</w:t>
      </w:r>
      <w:r w:rsidRPr="008D4C82">
        <w:rPr>
          <w:rFonts w:ascii="Times New Roman" w:hAnsi="Times New Roman" w:cs="Times New Roman"/>
          <w:b/>
          <w:sz w:val="24"/>
          <w:szCs w:val="24"/>
        </w:rPr>
        <w:t xml:space="preserve"> TECHNICAL PAPER:</w:t>
      </w:r>
      <w:r w:rsidR="00B83D64" w:rsidRPr="008D4C82">
        <w:rPr>
          <w:rFonts w:ascii="Times New Roman" w:hAnsi="Times New Roman" w:cs="Times New Roman"/>
          <w:b/>
          <w:sz w:val="24"/>
          <w:szCs w:val="24"/>
        </w:rPr>
        <w:t xml:space="preserve"> </w:t>
      </w:r>
      <w:r w:rsidR="009258AA" w:rsidRPr="008D4C82">
        <w:rPr>
          <w:rFonts w:ascii="Times New Roman" w:hAnsi="Times New Roman" w:cs="Times New Roman"/>
          <w:b/>
          <w:sz w:val="24"/>
          <w:szCs w:val="24"/>
        </w:rPr>
        <w:t xml:space="preserve">Financial and Technological Challenges of </w:t>
      </w:r>
      <w:r w:rsidRPr="008D4C82">
        <w:rPr>
          <w:rFonts w:ascii="Times New Roman" w:hAnsi="Times New Roman" w:cs="Times New Roman"/>
          <w:b/>
          <w:sz w:val="24"/>
          <w:szCs w:val="24"/>
        </w:rPr>
        <w:t>MSME o</w:t>
      </w:r>
      <w:r w:rsidR="009258AA" w:rsidRPr="008D4C82">
        <w:rPr>
          <w:rFonts w:ascii="Times New Roman" w:hAnsi="Times New Roman" w:cs="Times New Roman"/>
          <w:b/>
          <w:sz w:val="24"/>
          <w:szCs w:val="24"/>
        </w:rPr>
        <w:t>f D8 Countries In The 21</w:t>
      </w:r>
      <w:r w:rsidR="009258AA" w:rsidRPr="008D4C82">
        <w:rPr>
          <w:rFonts w:ascii="Times New Roman" w:hAnsi="Times New Roman" w:cs="Times New Roman"/>
          <w:b/>
          <w:sz w:val="24"/>
          <w:szCs w:val="24"/>
          <w:vertAlign w:val="superscript"/>
        </w:rPr>
        <w:t>st</w:t>
      </w:r>
      <w:r w:rsidR="009258AA" w:rsidRPr="008D4C82">
        <w:rPr>
          <w:rFonts w:ascii="Times New Roman" w:hAnsi="Times New Roman" w:cs="Times New Roman"/>
          <w:b/>
          <w:sz w:val="24"/>
          <w:szCs w:val="24"/>
        </w:rPr>
        <w:t xml:space="preserve"> Century </w:t>
      </w:r>
      <w:r w:rsidR="000867DC" w:rsidRPr="008D4C82">
        <w:rPr>
          <w:rFonts w:ascii="Times New Roman" w:hAnsi="Times New Roman" w:cs="Times New Roman"/>
          <w:b/>
          <w:sz w:val="24"/>
          <w:szCs w:val="24"/>
        </w:rPr>
        <w:t>(THE NIGERIAN EXPERIENCE) Joint presentation by NASSI &amp; NAMSE</w:t>
      </w:r>
    </w:p>
    <w:p w:rsidR="000867DC" w:rsidRPr="00432C03" w:rsidRDefault="000867DC" w:rsidP="003E4138">
      <w:pPr>
        <w:jc w:val="both"/>
        <w:rPr>
          <w:rFonts w:ascii="Times New Roman" w:hAnsi="Times New Roman" w:cs="Times New Roman"/>
          <w:sz w:val="24"/>
          <w:szCs w:val="24"/>
        </w:rPr>
      </w:pPr>
      <w:r w:rsidRPr="00432C03">
        <w:rPr>
          <w:rFonts w:ascii="Times New Roman" w:hAnsi="Times New Roman" w:cs="Times New Roman"/>
          <w:sz w:val="24"/>
          <w:szCs w:val="24"/>
        </w:rPr>
        <w:t>The presenter noted that their membership strength  that is over  5,000 MSMEs are confronted by several challenges ranging from low knowledge of ICT, poor business management, inability to formalise, multiple taxation, low market access and host of others</w:t>
      </w:r>
    </w:p>
    <w:p w:rsidR="000867DC" w:rsidRPr="00432C03" w:rsidRDefault="000867DC" w:rsidP="003A6E0D">
      <w:pPr>
        <w:pStyle w:val="ListParagraph"/>
        <w:numPr>
          <w:ilvl w:val="0"/>
          <w:numId w:val="1"/>
        </w:numPr>
        <w:jc w:val="both"/>
        <w:rPr>
          <w:rFonts w:ascii="Times New Roman" w:hAnsi="Times New Roman" w:cs="Times New Roman"/>
          <w:sz w:val="24"/>
          <w:szCs w:val="24"/>
        </w:rPr>
      </w:pPr>
      <w:r w:rsidRPr="00432C03">
        <w:rPr>
          <w:rFonts w:ascii="Times New Roman" w:hAnsi="Times New Roman" w:cs="Times New Roman"/>
          <w:sz w:val="24"/>
          <w:szCs w:val="24"/>
        </w:rPr>
        <w:t>He equally enumerated some of the government reforms   targeted at MSMSEs to include the CBN 220 billion fund, National Financial Inclusion Policy, Commercial Agriculture Credit Guarantee Scheme.</w:t>
      </w:r>
    </w:p>
    <w:p w:rsidR="003E4138" w:rsidRPr="00432C03" w:rsidRDefault="003E4138" w:rsidP="003E4138">
      <w:pPr>
        <w:pStyle w:val="ListParagraph"/>
        <w:jc w:val="both"/>
        <w:rPr>
          <w:rFonts w:ascii="Times New Roman" w:hAnsi="Times New Roman" w:cs="Times New Roman"/>
          <w:sz w:val="24"/>
          <w:szCs w:val="24"/>
        </w:rPr>
      </w:pPr>
    </w:p>
    <w:p w:rsidR="000867DC" w:rsidRPr="00432C03" w:rsidRDefault="000867DC" w:rsidP="003A6E0D">
      <w:pPr>
        <w:pStyle w:val="ListParagraph"/>
        <w:numPr>
          <w:ilvl w:val="0"/>
          <w:numId w:val="1"/>
        </w:numPr>
        <w:jc w:val="both"/>
        <w:rPr>
          <w:rFonts w:ascii="Times New Roman" w:hAnsi="Times New Roman" w:cs="Times New Roman"/>
          <w:sz w:val="24"/>
          <w:szCs w:val="24"/>
        </w:rPr>
      </w:pPr>
      <w:r w:rsidRPr="00432C03">
        <w:rPr>
          <w:rFonts w:ascii="Times New Roman" w:hAnsi="Times New Roman" w:cs="Times New Roman"/>
          <w:sz w:val="24"/>
          <w:szCs w:val="24"/>
        </w:rPr>
        <w:t>In their recommendations they posit the possibility of designating SME clusters as Priority Economic Zones (PEZ), interest sharing and guarantee by relevant government agencies, need for the convocation of SME annual conference coordinated by the D8.</w:t>
      </w:r>
    </w:p>
    <w:p w:rsidR="00C93C50" w:rsidRPr="00432C03" w:rsidRDefault="009258AA" w:rsidP="00B922CA">
      <w:pPr>
        <w:jc w:val="both"/>
        <w:rPr>
          <w:rFonts w:ascii="Times New Roman" w:hAnsi="Times New Roman" w:cs="Times New Roman"/>
          <w:b/>
          <w:sz w:val="24"/>
          <w:szCs w:val="24"/>
        </w:rPr>
      </w:pPr>
      <w:r w:rsidRPr="00432C03">
        <w:rPr>
          <w:rFonts w:ascii="Times New Roman" w:hAnsi="Times New Roman" w:cs="Times New Roman"/>
          <w:b/>
          <w:sz w:val="24"/>
          <w:szCs w:val="24"/>
        </w:rPr>
        <w:t>2</w:t>
      </w:r>
      <w:r w:rsidRPr="00432C03">
        <w:rPr>
          <w:rFonts w:ascii="Times New Roman" w:hAnsi="Times New Roman" w:cs="Times New Roman"/>
          <w:b/>
          <w:sz w:val="24"/>
          <w:szCs w:val="24"/>
          <w:vertAlign w:val="superscript"/>
        </w:rPr>
        <w:t>ND</w:t>
      </w:r>
      <w:r w:rsidRPr="00432C03">
        <w:rPr>
          <w:rFonts w:ascii="Times New Roman" w:hAnsi="Times New Roman" w:cs="Times New Roman"/>
          <w:b/>
          <w:sz w:val="24"/>
          <w:szCs w:val="24"/>
        </w:rPr>
        <w:t xml:space="preserve"> TECHNICAL PAPER:</w:t>
      </w:r>
      <w:r w:rsidR="00B83D64" w:rsidRPr="00432C03">
        <w:rPr>
          <w:rFonts w:ascii="Times New Roman" w:hAnsi="Times New Roman" w:cs="Times New Roman"/>
          <w:sz w:val="24"/>
          <w:szCs w:val="24"/>
        </w:rPr>
        <w:t xml:space="preserve"> </w:t>
      </w:r>
      <w:r w:rsidRPr="00432C03">
        <w:rPr>
          <w:rFonts w:ascii="Times New Roman" w:hAnsi="Times New Roman" w:cs="Times New Roman"/>
          <w:b/>
          <w:sz w:val="24"/>
          <w:szCs w:val="24"/>
        </w:rPr>
        <w:t xml:space="preserve">Driving MSME Development in Nigeria, Constraints and Prospects Presented By </w:t>
      </w:r>
      <w:r w:rsidR="005B5B13" w:rsidRPr="00432C03">
        <w:rPr>
          <w:rFonts w:ascii="Times New Roman" w:hAnsi="Times New Roman" w:cs="Times New Roman"/>
          <w:b/>
          <w:sz w:val="24"/>
          <w:szCs w:val="24"/>
        </w:rPr>
        <w:t>SMEDAN</w:t>
      </w:r>
    </w:p>
    <w:p w:rsidR="004B4D61" w:rsidRPr="00432C03" w:rsidRDefault="005B5B13" w:rsidP="003A6E0D">
      <w:pPr>
        <w:pStyle w:val="ListParagraph"/>
        <w:numPr>
          <w:ilvl w:val="0"/>
          <w:numId w:val="4"/>
        </w:numPr>
        <w:jc w:val="both"/>
        <w:rPr>
          <w:rFonts w:ascii="Times New Roman" w:hAnsi="Times New Roman" w:cs="Times New Roman"/>
          <w:sz w:val="24"/>
          <w:szCs w:val="24"/>
        </w:rPr>
      </w:pPr>
      <w:r w:rsidRPr="00432C03">
        <w:rPr>
          <w:rFonts w:ascii="Times New Roman" w:hAnsi="Times New Roman" w:cs="Times New Roman"/>
          <w:sz w:val="24"/>
          <w:szCs w:val="24"/>
        </w:rPr>
        <w:t>Nigerian defi</w:t>
      </w:r>
      <w:r w:rsidR="004B4D61" w:rsidRPr="00432C03">
        <w:rPr>
          <w:rFonts w:ascii="Times New Roman" w:hAnsi="Times New Roman" w:cs="Times New Roman"/>
          <w:sz w:val="24"/>
          <w:szCs w:val="24"/>
        </w:rPr>
        <w:t xml:space="preserve">nition of MSMEs and conducted </w:t>
      </w:r>
      <w:r w:rsidR="00DA29F6" w:rsidRPr="00432C03">
        <w:rPr>
          <w:rFonts w:ascii="Times New Roman" w:hAnsi="Times New Roman" w:cs="Times New Roman"/>
          <w:sz w:val="24"/>
          <w:szCs w:val="24"/>
        </w:rPr>
        <w:t>sector</w:t>
      </w:r>
      <w:r w:rsidRPr="00432C03">
        <w:rPr>
          <w:rFonts w:ascii="Times New Roman" w:hAnsi="Times New Roman" w:cs="Times New Roman"/>
          <w:sz w:val="24"/>
          <w:szCs w:val="24"/>
        </w:rPr>
        <w:t xml:space="preserve"> analysis of MSMEs in Nigeria bordering on location, financial inclusion, gender and employment.</w:t>
      </w:r>
    </w:p>
    <w:p w:rsidR="003E4138" w:rsidRPr="00432C03" w:rsidRDefault="003E4138" w:rsidP="003E4138">
      <w:pPr>
        <w:pStyle w:val="ListParagraph"/>
        <w:ind w:left="1080"/>
        <w:jc w:val="both"/>
        <w:rPr>
          <w:rFonts w:ascii="Times New Roman" w:hAnsi="Times New Roman" w:cs="Times New Roman"/>
          <w:sz w:val="24"/>
          <w:szCs w:val="24"/>
        </w:rPr>
      </w:pPr>
    </w:p>
    <w:p w:rsidR="004B4D61" w:rsidRPr="00432C03" w:rsidRDefault="00DA29F6" w:rsidP="003A6E0D">
      <w:pPr>
        <w:pStyle w:val="ListParagraph"/>
        <w:numPr>
          <w:ilvl w:val="0"/>
          <w:numId w:val="4"/>
        </w:numPr>
        <w:jc w:val="both"/>
        <w:rPr>
          <w:rFonts w:ascii="Times New Roman" w:hAnsi="Times New Roman" w:cs="Times New Roman"/>
          <w:sz w:val="24"/>
          <w:szCs w:val="24"/>
        </w:rPr>
      </w:pPr>
      <w:r w:rsidRPr="00432C03">
        <w:rPr>
          <w:rFonts w:ascii="Times New Roman" w:hAnsi="Times New Roman" w:cs="Times New Roman"/>
          <w:sz w:val="24"/>
          <w:szCs w:val="24"/>
        </w:rPr>
        <w:lastRenderedPageBreak/>
        <w:t>E</w:t>
      </w:r>
      <w:r w:rsidR="005B5B13" w:rsidRPr="00432C03">
        <w:rPr>
          <w:rFonts w:ascii="Times New Roman" w:hAnsi="Times New Roman" w:cs="Times New Roman"/>
          <w:sz w:val="24"/>
          <w:szCs w:val="24"/>
        </w:rPr>
        <w:t>numerated the challenges embracing weak infrastructure, low access to finance, low market access, poor managerial skills, dearth of workspace.</w:t>
      </w:r>
    </w:p>
    <w:p w:rsidR="003E4138" w:rsidRPr="00432C03" w:rsidRDefault="003E4138" w:rsidP="003E4138">
      <w:pPr>
        <w:pStyle w:val="ListParagraph"/>
        <w:ind w:left="1080"/>
        <w:jc w:val="both"/>
        <w:rPr>
          <w:rFonts w:ascii="Times New Roman" w:hAnsi="Times New Roman" w:cs="Times New Roman"/>
          <w:sz w:val="24"/>
          <w:szCs w:val="24"/>
        </w:rPr>
      </w:pPr>
    </w:p>
    <w:p w:rsidR="004B4D61" w:rsidRPr="00432C03" w:rsidRDefault="004B4D61" w:rsidP="003A6E0D">
      <w:pPr>
        <w:pStyle w:val="ListParagraph"/>
        <w:numPr>
          <w:ilvl w:val="0"/>
          <w:numId w:val="4"/>
        </w:numPr>
        <w:jc w:val="both"/>
        <w:rPr>
          <w:rFonts w:ascii="Times New Roman" w:hAnsi="Times New Roman" w:cs="Times New Roman"/>
          <w:sz w:val="24"/>
          <w:szCs w:val="24"/>
        </w:rPr>
      </w:pPr>
      <w:r w:rsidRPr="00432C03">
        <w:rPr>
          <w:rFonts w:ascii="Times New Roman" w:hAnsi="Times New Roman" w:cs="Times New Roman"/>
          <w:sz w:val="24"/>
          <w:szCs w:val="24"/>
        </w:rPr>
        <w:t>G</w:t>
      </w:r>
      <w:r w:rsidR="005B5B13" w:rsidRPr="00432C03">
        <w:rPr>
          <w:rFonts w:ascii="Times New Roman" w:hAnsi="Times New Roman" w:cs="Times New Roman"/>
          <w:sz w:val="24"/>
          <w:szCs w:val="24"/>
        </w:rPr>
        <w:t>overnment intervention efforts in SME development in the past and new initiatives</w:t>
      </w:r>
      <w:r w:rsidR="00DD605C" w:rsidRPr="00432C03">
        <w:rPr>
          <w:rFonts w:ascii="Times New Roman" w:hAnsi="Times New Roman" w:cs="Times New Roman"/>
          <w:sz w:val="24"/>
          <w:szCs w:val="24"/>
        </w:rPr>
        <w:t>. One of the new initiatives was the National Enterprise Development Programme jointly facilitated by 3 institutions namely SMEDAN, Bank of Industry and Industrial Training Fund.</w:t>
      </w:r>
    </w:p>
    <w:p w:rsidR="003E4138" w:rsidRPr="00432C03" w:rsidRDefault="003E4138" w:rsidP="003E4138">
      <w:pPr>
        <w:pStyle w:val="ListParagraph"/>
        <w:ind w:left="1080"/>
        <w:jc w:val="both"/>
        <w:rPr>
          <w:rFonts w:ascii="Times New Roman" w:hAnsi="Times New Roman" w:cs="Times New Roman"/>
          <w:sz w:val="24"/>
          <w:szCs w:val="24"/>
        </w:rPr>
      </w:pPr>
    </w:p>
    <w:p w:rsidR="004B4D61" w:rsidRPr="00432C03" w:rsidRDefault="00DD605C" w:rsidP="003A6E0D">
      <w:pPr>
        <w:pStyle w:val="ListParagraph"/>
        <w:numPr>
          <w:ilvl w:val="0"/>
          <w:numId w:val="4"/>
        </w:numPr>
        <w:jc w:val="both"/>
        <w:rPr>
          <w:rFonts w:ascii="Times New Roman" w:hAnsi="Times New Roman" w:cs="Times New Roman"/>
          <w:sz w:val="24"/>
          <w:szCs w:val="24"/>
        </w:rPr>
      </w:pPr>
      <w:r w:rsidRPr="00432C03">
        <w:rPr>
          <w:rFonts w:ascii="Times New Roman" w:hAnsi="Times New Roman" w:cs="Times New Roman"/>
          <w:sz w:val="24"/>
          <w:szCs w:val="24"/>
        </w:rPr>
        <w:t>NEDEP has the potential to create one million jobs annually and will</w:t>
      </w:r>
      <w:r w:rsidRPr="00432C03">
        <w:rPr>
          <w:rFonts w:ascii="Times New Roman" w:hAnsi="Times New Roman" w:cs="Times New Roman"/>
          <w:b/>
          <w:bCs/>
          <w:sz w:val="24"/>
          <w:szCs w:val="24"/>
        </w:rPr>
        <w:t xml:space="preserve"> </w:t>
      </w:r>
      <w:r w:rsidRPr="00432C03">
        <w:rPr>
          <w:rFonts w:ascii="Times New Roman" w:hAnsi="Times New Roman" w:cs="Times New Roman"/>
          <w:sz w:val="24"/>
          <w:szCs w:val="24"/>
        </w:rPr>
        <w:t xml:space="preserve">revitalize the rural economy, improve employment opportunities, create wealth and alleviate poverty in rural areas in Nigeria. </w:t>
      </w:r>
    </w:p>
    <w:p w:rsidR="003E4138" w:rsidRPr="00432C03" w:rsidRDefault="003E4138" w:rsidP="003E4138">
      <w:pPr>
        <w:pStyle w:val="ListParagraph"/>
        <w:rPr>
          <w:rFonts w:ascii="Times New Roman" w:hAnsi="Times New Roman" w:cs="Times New Roman"/>
          <w:sz w:val="24"/>
          <w:szCs w:val="24"/>
        </w:rPr>
      </w:pPr>
    </w:p>
    <w:p w:rsidR="00CA2E1D" w:rsidRPr="00432C03" w:rsidRDefault="00DD605C" w:rsidP="00CA2E1D">
      <w:pPr>
        <w:pStyle w:val="ListParagraph"/>
        <w:numPr>
          <w:ilvl w:val="0"/>
          <w:numId w:val="4"/>
        </w:numPr>
        <w:jc w:val="both"/>
        <w:rPr>
          <w:rFonts w:ascii="Times New Roman" w:hAnsi="Times New Roman" w:cs="Times New Roman"/>
          <w:sz w:val="24"/>
          <w:szCs w:val="24"/>
        </w:rPr>
      </w:pPr>
      <w:r w:rsidRPr="00432C03">
        <w:rPr>
          <w:rFonts w:ascii="Times New Roman" w:hAnsi="Times New Roman" w:cs="Times New Roman"/>
          <w:sz w:val="24"/>
          <w:szCs w:val="24"/>
        </w:rPr>
        <w:t>Already 55,605 cooperatives have been formed and registered, 7,568 business plans submitted to funding partners and 340,560 new jobs created.</w:t>
      </w:r>
    </w:p>
    <w:p w:rsidR="00CA2E1D" w:rsidRPr="00432C03" w:rsidRDefault="00CA2E1D" w:rsidP="00CA2E1D">
      <w:pPr>
        <w:ind w:left="720"/>
        <w:jc w:val="both"/>
        <w:rPr>
          <w:rFonts w:ascii="Times New Roman" w:hAnsi="Times New Roman" w:cs="Times New Roman"/>
          <w:sz w:val="24"/>
          <w:szCs w:val="24"/>
        </w:rPr>
      </w:pPr>
      <w:r w:rsidRPr="00432C03">
        <w:rPr>
          <w:rFonts w:ascii="Times New Roman" w:hAnsi="Times New Roman" w:cs="Times New Roman"/>
          <w:sz w:val="24"/>
          <w:szCs w:val="24"/>
        </w:rPr>
        <w:t xml:space="preserve">The slide presentation by SMEDAN is in </w:t>
      </w:r>
      <w:r w:rsidRPr="00432C03">
        <w:rPr>
          <w:rFonts w:ascii="Times New Roman" w:hAnsi="Times New Roman" w:cs="Times New Roman"/>
          <w:b/>
          <w:i/>
          <w:sz w:val="24"/>
          <w:szCs w:val="24"/>
        </w:rPr>
        <w:t>Annex V.</w:t>
      </w:r>
    </w:p>
    <w:p w:rsidR="00475AAB" w:rsidRPr="00432C03" w:rsidRDefault="00475AAB" w:rsidP="00475AAB">
      <w:pPr>
        <w:jc w:val="both"/>
        <w:rPr>
          <w:rFonts w:ascii="Times New Roman" w:hAnsi="Times New Roman" w:cs="Times New Roman"/>
          <w:sz w:val="24"/>
          <w:szCs w:val="24"/>
        </w:rPr>
      </w:pPr>
      <w:r w:rsidRPr="00432C03">
        <w:rPr>
          <w:rFonts w:ascii="Times New Roman" w:hAnsi="Times New Roman" w:cs="Times New Roman"/>
          <w:b/>
          <w:bCs/>
          <w:sz w:val="24"/>
          <w:szCs w:val="24"/>
        </w:rPr>
        <w:t>3</w:t>
      </w:r>
      <w:r w:rsidRPr="00432C03">
        <w:rPr>
          <w:rFonts w:ascii="Times New Roman" w:hAnsi="Times New Roman" w:cs="Times New Roman"/>
          <w:b/>
          <w:bCs/>
          <w:sz w:val="24"/>
          <w:szCs w:val="24"/>
          <w:vertAlign w:val="superscript"/>
        </w:rPr>
        <w:t>rd</w:t>
      </w:r>
      <w:r w:rsidRPr="00432C03">
        <w:rPr>
          <w:rFonts w:ascii="Times New Roman" w:hAnsi="Times New Roman" w:cs="Times New Roman"/>
          <w:b/>
          <w:bCs/>
          <w:sz w:val="24"/>
          <w:szCs w:val="24"/>
        </w:rPr>
        <w:t xml:space="preserve"> TECHNICAL PAPER: SMEs and Green: Promoting Sustainable Manufacturing and Eco-innovation in Small Enterprises by SMEDAN</w:t>
      </w:r>
    </w:p>
    <w:p w:rsidR="00475AAB" w:rsidRPr="00432C03" w:rsidRDefault="00475AAB" w:rsidP="00475AAB">
      <w:pPr>
        <w:pStyle w:val="ListParagraph"/>
        <w:numPr>
          <w:ilvl w:val="0"/>
          <w:numId w:val="8"/>
        </w:numPr>
        <w:jc w:val="both"/>
        <w:rPr>
          <w:rFonts w:ascii="Times New Roman" w:hAnsi="Times New Roman" w:cs="Times New Roman"/>
          <w:sz w:val="24"/>
          <w:szCs w:val="24"/>
        </w:rPr>
      </w:pPr>
      <w:r w:rsidRPr="00432C03">
        <w:rPr>
          <w:rFonts w:ascii="Times New Roman" w:hAnsi="Times New Roman" w:cs="Times New Roman"/>
          <w:sz w:val="24"/>
          <w:szCs w:val="24"/>
        </w:rPr>
        <w:t xml:space="preserve">Need for MSMEs to move towards sustainable enterprise using </w:t>
      </w:r>
      <w:r w:rsidR="008D4C82" w:rsidRPr="00432C03">
        <w:rPr>
          <w:rFonts w:ascii="Times New Roman" w:hAnsi="Times New Roman" w:cs="Times New Roman"/>
          <w:sz w:val="24"/>
          <w:szCs w:val="24"/>
        </w:rPr>
        <w:t>eco-friendly</w:t>
      </w:r>
      <w:r w:rsidRPr="00432C03">
        <w:rPr>
          <w:rFonts w:ascii="Times New Roman" w:hAnsi="Times New Roman" w:cs="Times New Roman"/>
          <w:sz w:val="24"/>
          <w:szCs w:val="24"/>
        </w:rPr>
        <w:t xml:space="preserve"> sources. This can be achieved through partnerships and alliance, which would accelerate the adoption of sustainable practices among member countries.</w:t>
      </w:r>
    </w:p>
    <w:p w:rsidR="003E4138" w:rsidRPr="00432C03" w:rsidRDefault="003E4138" w:rsidP="003E4138">
      <w:pPr>
        <w:pStyle w:val="ListParagraph"/>
        <w:jc w:val="both"/>
        <w:rPr>
          <w:rFonts w:ascii="Times New Roman" w:hAnsi="Times New Roman" w:cs="Times New Roman"/>
          <w:sz w:val="24"/>
          <w:szCs w:val="24"/>
        </w:rPr>
      </w:pPr>
    </w:p>
    <w:p w:rsidR="00475AAB" w:rsidRPr="00432C03" w:rsidRDefault="00475AAB" w:rsidP="00475AAB">
      <w:pPr>
        <w:pStyle w:val="ListParagraph"/>
        <w:numPr>
          <w:ilvl w:val="0"/>
          <w:numId w:val="8"/>
        </w:numPr>
        <w:jc w:val="both"/>
        <w:rPr>
          <w:rFonts w:ascii="Times New Roman" w:hAnsi="Times New Roman" w:cs="Times New Roman"/>
          <w:sz w:val="24"/>
          <w:szCs w:val="24"/>
        </w:rPr>
      </w:pPr>
      <w:r w:rsidRPr="00432C03">
        <w:rPr>
          <w:rFonts w:ascii="Times New Roman" w:hAnsi="Times New Roman" w:cs="Times New Roman"/>
          <w:sz w:val="24"/>
          <w:szCs w:val="24"/>
          <w:lang w:val="en-ZA"/>
        </w:rPr>
        <w:t>Tackling SMEs knowledge and skill gaps in relation to green technologies, practices and business models and enhancing SMEs access to the emerging markets of environmental goods and services.</w:t>
      </w:r>
    </w:p>
    <w:p w:rsidR="003E4138" w:rsidRPr="00432C03" w:rsidRDefault="003E4138" w:rsidP="003E4138">
      <w:pPr>
        <w:pStyle w:val="ListParagraph"/>
        <w:rPr>
          <w:rFonts w:ascii="Times New Roman" w:hAnsi="Times New Roman" w:cs="Times New Roman"/>
          <w:sz w:val="24"/>
          <w:szCs w:val="24"/>
        </w:rPr>
      </w:pPr>
    </w:p>
    <w:p w:rsidR="00475AAB" w:rsidRPr="00432C03" w:rsidRDefault="00475AAB" w:rsidP="00475AAB">
      <w:pPr>
        <w:pStyle w:val="ListParagraph"/>
        <w:numPr>
          <w:ilvl w:val="0"/>
          <w:numId w:val="8"/>
        </w:numPr>
        <w:jc w:val="both"/>
        <w:rPr>
          <w:rFonts w:ascii="Times New Roman" w:hAnsi="Times New Roman" w:cs="Times New Roman"/>
          <w:sz w:val="24"/>
          <w:szCs w:val="24"/>
        </w:rPr>
      </w:pPr>
      <w:r w:rsidRPr="00432C03">
        <w:rPr>
          <w:rFonts w:ascii="Times New Roman" w:hAnsi="Times New Roman" w:cs="Times New Roman"/>
          <w:sz w:val="24"/>
          <w:szCs w:val="24"/>
          <w:lang w:val="en-ZA"/>
        </w:rPr>
        <w:t>Need for innovative ways to attract MSMEs to go green and adopt renewable energy options thereby saving the environment.</w:t>
      </w:r>
    </w:p>
    <w:p w:rsidR="00475AAB" w:rsidRPr="00432C03" w:rsidRDefault="00475AAB" w:rsidP="00475AAB">
      <w:pPr>
        <w:jc w:val="both"/>
        <w:rPr>
          <w:rFonts w:ascii="Times New Roman" w:hAnsi="Times New Roman" w:cs="Times New Roman"/>
          <w:b/>
          <w:bCs/>
          <w:sz w:val="24"/>
          <w:szCs w:val="24"/>
        </w:rPr>
      </w:pPr>
      <w:r w:rsidRPr="00432C03">
        <w:rPr>
          <w:rFonts w:ascii="Times New Roman" w:hAnsi="Times New Roman" w:cs="Times New Roman"/>
          <w:b/>
          <w:bCs/>
          <w:sz w:val="24"/>
          <w:szCs w:val="24"/>
        </w:rPr>
        <w:t>4</w:t>
      </w:r>
      <w:r w:rsidRPr="00432C03">
        <w:rPr>
          <w:rFonts w:ascii="Times New Roman" w:hAnsi="Times New Roman" w:cs="Times New Roman"/>
          <w:b/>
          <w:bCs/>
          <w:sz w:val="24"/>
          <w:szCs w:val="24"/>
          <w:vertAlign w:val="superscript"/>
        </w:rPr>
        <w:t>th</w:t>
      </w:r>
      <w:r w:rsidRPr="00432C03">
        <w:rPr>
          <w:rFonts w:ascii="Times New Roman" w:hAnsi="Times New Roman" w:cs="Times New Roman"/>
          <w:b/>
          <w:bCs/>
          <w:sz w:val="24"/>
          <w:szCs w:val="24"/>
        </w:rPr>
        <w:t xml:space="preserve"> TECHNICAL PAPER: The Role </w:t>
      </w:r>
      <w:r w:rsidR="003E4138" w:rsidRPr="00432C03">
        <w:rPr>
          <w:rFonts w:ascii="Times New Roman" w:hAnsi="Times New Roman" w:cs="Times New Roman"/>
          <w:b/>
          <w:bCs/>
          <w:sz w:val="24"/>
          <w:szCs w:val="24"/>
        </w:rPr>
        <w:t>of</w:t>
      </w:r>
      <w:r w:rsidRPr="00432C03">
        <w:rPr>
          <w:rFonts w:ascii="Times New Roman" w:hAnsi="Times New Roman" w:cs="Times New Roman"/>
          <w:b/>
          <w:bCs/>
          <w:sz w:val="24"/>
          <w:szCs w:val="24"/>
        </w:rPr>
        <w:t xml:space="preserve"> Government </w:t>
      </w:r>
      <w:r w:rsidR="003E4138" w:rsidRPr="00432C03">
        <w:rPr>
          <w:rFonts w:ascii="Times New Roman" w:hAnsi="Times New Roman" w:cs="Times New Roman"/>
          <w:b/>
          <w:bCs/>
          <w:sz w:val="24"/>
          <w:szCs w:val="24"/>
        </w:rPr>
        <w:t>in</w:t>
      </w:r>
      <w:r w:rsidRPr="00432C03">
        <w:rPr>
          <w:rFonts w:ascii="Times New Roman" w:hAnsi="Times New Roman" w:cs="Times New Roman"/>
          <w:b/>
          <w:bCs/>
          <w:sz w:val="24"/>
          <w:szCs w:val="24"/>
        </w:rPr>
        <w:t xml:space="preserve"> Sustainable Development </w:t>
      </w:r>
      <w:r w:rsidR="003E4138" w:rsidRPr="00432C03">
        <w:rPr>
          <w:rFonts w:ascii="Times New Roman" w:hAnsi="Times New Roman" w:cs="Times New Roman"/>
          <w:b/>
          <w:bCs/>
          <w:sz w:val="24"/>
          <w:szCs w:val="24"/>
        </w:rPr>
        <w:t>through</w:t>
      </w:r>
      <w:r w:rsidRPr="00432C03">
        <w:rPr>
          <w:rFonts w:ascii="Times New Roman" w:hAnsi="Times New Roman" w:cs="Times New Roman"/>
          <w:b/>
          <w:bCs/>
          <w:sz w:val="24"/>
          <w:szCs w:val="24"/>
        </w:rPr>
        <w:t xml:space="preserve"> Green MSMEs Support </w:t>
      </w:r>
      <w:r w:rsidR="003E4138" w:rsidRPr="00432C03">
        <w:rPr>
          <w:rFonts w:ascii="Times New Roman" w:hAnsi="Times New Roman" w:cs="Times New Roman"/>
          <w:b/>
          <w:bCs/>
          <w:sz w:val="24"/>
          <w:szCs w:val="24"/>
        </w:rPr>
        <w:t>by</w:t>
      </w:r>
      <w:r w:rsidRPr="00432C03">
        <w:rPr>
          <w:rFonts w:ascii="Times New Roman" w:hAnsi="Times New Roman" w:cs="Times New Roman"/>
          <w:b/>
          <w:bCs/>
          <w:sz w:val="24"/>
          <w:szCs w:val="24"/>
        </w:rPr>
        <w:t xml:space="preserve"> NESREA</w:t>
      </w:r>
    </w:p>
    <w:p w:rsidR="00475AAB" w:rsidRPr="00432C03" w:rsidRDefault="00475AAB" w:rsidP="00475AAB">
      <w:pPr>
        <w:jc w:val="both"/>
        <w:rPr>
          <w:rFonts w:ascii="Times New Roman" w:hAnsi="Times New Roman" w:cs="Times New Roman"/>
          <w:sz w:val="24"/>
          <w:szCs w:val="24"/>
        </w:rPr>
      </w:pPr>
      <w:r w:rsidRPr="00432C03">
        <w:rPr>
          <w:rFonts w:ascii="Times New Roman" w:hAnsi="Times New Roman" w:cs="Times New Roman"/>
          <w:sz w:val="24"/>
          <w:szCs w:val="24"/>
        </w:rPr>
        <w:t>The presenter pointed out that MSMEs globally contribute to environmental hazards despite their economic relevance; there is the need to redirect them towards sustainable development. Sustainable development is development that meets the needs of the present without compromising the ability of future generations to meet their own needs.</w:t>
      </w:r>
    </w:p>
    <w:p w:rsidR="00475AAB" w:rsidRPr="00432C03" w:rsidRDefault="00475AAB" w:rsidP="00475AAB">
      <w:pPr>
        <w:jc w:val="both"/>
        <w:rPr>
          <w:rFonts w:ascii="Times New Roman" w:hAnsi="Times New Roman" w:cs="Times New Roman"/>
          <w:sz w:val="24"/>
          <w:szCs w:val="24"/>
        </w:rPr>
      </w:pPr>
      <w:r w:rsidRPr="00432C03">
        <w:rPr>
          <w:rFonts w:ascii="Times New Roman" w:hAnsi="Times New Roman" w:cs="Times New Roman"/>
          <w:sz w:val="24"/>
          <w:szCs w:val="24"/>
        </w:rPr>
        <w:t>She pointed out that NESREA is perceived more as an enforcement agency, hence the need for other stakeholders like SMEDAN to partner in educating the populace especially MSMEs to begin to go green and save the habitat.</w:t>
      </w:r>
    </w:p>
    <w:p w:rsidR="00E725FD" w:rsidRDefault="00E725FD" w:rsidP="00475AAB">
      <w:pPr>
        <w:jc w:val="both"/>
        <w:rPr>
          <w:rFonts w:ascii="Times New Roman" w:hAnsi="Times New Roman" w:cs="Times New Roman"/>
          <w:sz w:val="24"/>
          <w:szCs w:val="24"/>
        </w:rPr>
      </w:pPr>
    </w:p>
    <w:p w:rsidR="008D4C82" w:rsidRPr="00432C03" w:rsidRDefault="008D4C82" w:rsidP="00475AAB">
      <w:pPr>
        <w:jc w:val="both"/>
        <w:rPr>
          <w:rFonts w:ascii="Times New Roman" w:hAnsi="Times New Roman" w:cs="Times New Roman"/>
          <w:sz w:val="24"/>
          <w:szCs w:val="24"/>
        </w:rPr>
      </w:pPr>
    </w:p>
    <w:p w:rsidR="004B4D61" w:rsidRPr="00432C03" w:rsidRDefault="0095268F" w:rsidP="008D4C82">
      <w:pPr>
        <w:pStyle w:val="ListParagraph"/>
        <w:numPr>
          <w:ilvl w:val="0"/>
          <w:numId w:val="2"/>
        </w:numPr>
        <w:ind w:left="0"/>
        <w:jc w:val="both"/>
        <w:rPr>
          <w:rFonts w:ascii="Times New Roman" w:hAnsi="Times New Roman" w:cs="Times New Roman"/>
          <w:b/>
          <w:sz w:val="24"/>
          <w:szCs w:val="24"/>
        </w:rPr>
      </w:pPr>
      <w:r w:rsidRPr="00432C03">
        <w:rPr>
          <w:rFonts w:ascii="Times New Roman" w:hAnsi="Times New Roman" w:cs="Times New Roman"/>
          <w:b/>
          <w:sz w:val="24"/>
          <w:szCs w:val="24"/>
        </w:rPr>
        <w:lastRenderedPageBreak/>
        <w:t>PRESENTATION  BY MEMBER COUNTRIES</w:t>
      </w:r>
    </w:p>
    <w:p w:rsidR="00B50CFD" w:rsidRPr="00432C03" w:rsidRDefault="00B50CFD" w:rsidP="00B50CFD">
      <w:pPr>
        <w:jc w:val="both"/>
        <w:rPr>
          <w:rFonts w:ascii="Times New Roman" w:hAnsi="Times New Roman" w:cs="Times New Roman"/>
          <w:sz w:val="24"/>
          <w:szCs w:val="24"/>
          <w:u w:val="single"/>
        </w:rPr>
      </w:pPr>
      <w:r w:rsidRPr="00432C03">
        <w:rPr>
          <w:rFonts w:ascii="Times New Roman" w:hAnsi="Times New Roman" w:cs="Times New Roman"/>
          <w:sz w:val="24"/>
          <w:szCs w:val="24"/>
          <w:u w:val="single"/>
        </w:rPr>
        <w:t>Egypt</w:t>
      </w:r>
    </w:p>
    <w:p w:rsidR="00507C7A" w:rsidRPr="00432C03" w:rsidRDefault="00F37F39" w:rsidP="00F37F39">
      <w:pPr>
        <w:pStyle w:val="ListParagraph"/>
        <w:numPr>
          <w:ilvl w:val="0"/>
          <w:numId w:val="5"/>
        </w:numPr>
        <w:jc w:val="both"/>
        <w:rPr>
          <w:rFonts w:ascii="Times New Roman" w:hAnsi="Times New Roman" w:cs="Times New Roman"/>
          <w:sz w:val="24"/>
          <w:szCs w:val="24"/>
        </w:rPr>
      </w:pPr>
      <w:r w:rsidRPr="00432C03">
        <w:rPr>
          <w:rFonts w:ascii="Times New Roman" w:hAnsi="Times New Roman" w:cs="Times New Roman"/>
          <w:sz w:val="24"/>
          <w:szCs w:val="24"/>
        </w:rPr>
        <w:t>Social Fund for Development (SFD) established</w:t>
      </w:r>
      <w:r w:rsidR="00445A59" w:rsidRPr="00432C03">
        <w:rPr>
          <w:rFonts w:ascii="Times New Roman" w:hAnsi="Times New Roman" w:cs="Times New Roman"/>
          <w:sz w:val="24"/>
          <w:szCs w:val="24"/>
        </w:rPr>
        <w:t xml:space="preserve"> by a Presidential Decree in 1991, to act as a Mechanism for Social and </w:t>
      </w:r>
      <w:r w:rsidR="008D4C82" w:rsidRPr="00432C03">
        <w:rPr>
          <w:rFonts w:ascii="Times New Roman" w:hAnsi="Times New Roman" w:cs="Times New Roman"/>
          <w:sz w:val="24"/>
          <w:szCs w:val="24"/>
        </w:rPr>
        <w:t>Economic</w:t>
      </w:r>
      <w:r w:rsidR="00445A59" w:rsidRPr="00432C03">
        <w:rPr>
          <w:rFonts w:ascii="Times New Roman" w:hAnsi="Times New Roman" w:cs="Times New Roman"/>
          <w:sz w:val="24"/>
          <w:szCs w:val="24"/>
        </w:rPr>
        <w:t xml:space="preserve"> Development</w:t>
      </w:r>
      <w:r w:rsidRPr="00432C03">
        <w:rPr>
          <w:rFonts w:ascii="Times New Roman" w:hAnsi="Times New Roman" w:cs="Times New Roman"/>
          <w:sz w:val="24"/>
          <w:szCs w:val="24"/>
        </w:rPr>
        <w:t>.</w:t>
      </w:r>
    </w:p>
    <w:p w:rsidR="00B50CFD" w:rsidRPr="00432C03" w:rsidRDefault="00F37F39" w:rsidP="00F37F39">
      <w:pPr>
        <w:pStyle w:val="ListParagraph"/>
        <w:numPr>
          <w:ilvl w:val="0"/>
          <w:numId w:val="5"/>
        </w:numPr>
        <w:jc w:val="both"/>
        <w:rPr>
          <w:rFonts w:ascii="Times New Roman" w:hAnsi="Times New Roman" w:cs="Times New Roman"/>
          <w:sz w:val="24"/>
          <w:szCs w:val="24"/>
        </w:rPr>
      </w:pPr>
      <w:r w:rsidRPr="00432C03">
        <w:rPr>
          <w:rFonts w:ascii="Times New Roman" w:hAnsi="Times New Roman" w:cs="Times New Roman"/>
          <w:sz w:val="24"/>
          <w:szCs w:val="24"/>
        </w:rPr>
        <w:t xml:space="preserve">SFD focused </w:t>
      </w:r>
      <w:r w:rsidR="00445A59" w:rsidRPr="00432C03">
        <w:rPr>
          <w:rFonts w:ascii="Times New Roman" w:hAnsi="Times New Roman" w:cs="Times New Roman"/>
          <w:sz w:val="24"/>
          <w:szCs w:val="24"/>
        </w:rPr>
        <w:t xml:space="preserve">on job creation, through </w:t>
      </w:r>
      <w:proofErr w:type="gramStart"/>
      <w:r w:rsidR="00445A59" w:rsidRPr="00432C03">
        <w:rPr>
          <w:rFonts w:ascii="Times New Roman" w:hAnsi="Times New Roman" w:cs="Times New Roman"/>
          <w:sz w:val="24"/>
          <w:szCs w:val="24"/>
        </w:rPr>
        <w:t>MSEs</w:t>
      </w:r>
      <w:proofErr w:type="gramEnd"/>
      <w:r w:rsidR="00445A59" w:rsidRPr="00432C03">
        <w:rPr>
          <w:rFonts w:ascii="Times New Roman" w:hAnsi="Times New Roman" w:cs="Times New Roman"/>
          <w:sz w:val="24"/>
          <w:szCs w:val="24"/>
        </w:rPr>
        <w:t xml:space="preserve"> development and employment creation projects</w:t>
      </w:r>
      <w:r w:rsidRPr="00432C03">
        <w:rPr>
          <w:rFonts w:ascii="Times New Roman" w:hAnsi="Times New Roman" w:cs="Times New Roman"/>
          <w:sz w:val="24"/>
          <w:szCs w:val="24"/>
        </w:rPr>
        <w:t xml:space="preserve"> by forming a synergy between International Development Partners, Banks and </w:t>
      </w:r>
      <w:r w:rsidR="008D4C82" w:rsidRPr="00432C03">
        <w:rPr>
          <w:rFonts w:ascii="Times New Roman" w:hAnsi="Times New Roman" w:cs="Times New Roman"/>
          <w:sz w:val="24"/>
          <w:szCs w:val="24"/>
        </w:rPr>
        <w:t>Non-Governmental</w:t>
      </w:r>
      <w:r w:rsidRPr="00432C03">
        <w:rPr>
          <w:rFonts w:ascii="Times New Roman" w:hAnsi="Times New Roman" w:cs="Times New Roman"/>
          <w:sz w:val="24"/>
          <w:szCs w:val="24"/>
        </w:rPr>
        <w:t xml:space="preserve"> </w:t>
      </w:r>
      <w:r w:rsidR="003E4138" w:rsidRPr="00432C03">
        <w:rPr>
          <w:rFonts w:ascii="Times New Roman" w:hAnsi="Times New Roman" w:cs="Times New Roman"/>
          <w:sz w:val="24"/>
          <w:szCs w:val="24"/>
        </w:rPr>
        <w:t>Organizations</w:t>
      </w:r>
      <w:r w:rsidRPr="00432C03">
        <w:rPr>
          <w:rFonts w:ascii="Times New Roman" w:hAnsi="Times New Roman" w:cs="Times New Roman"/>
          <w:sz w:val="24"/>
          <w:szCs w:val="24"/>
        </w:rPr>
        <w:t>.</w:t>
      </w:r>
    </w:p>
    <w:p w:rsidR="003E4138" w:rsidRPr="00432C03" w:rsidRDefault="003E4138" w:rsidP="003E4138">
      <w:pPr>
        <w:pStyle w:val="ListParagraph"/>
        <w:ind w:left="360"/>
        <w:jc w:val="both"/>
        <w:rPr>
          <w:rFonts w:ascii="Times New Roman" w:hAnsi="Times New Roman" w:cs="Times New Roman"/>
          <w:sz w:val="24"/>
          <w:szCs w:val="24"/>
        </w:rPr>
      </w:pPr>
    </w:p>
    <w:p w:rsidR="00CA2E1D" w:rsidRPr="00432C03" w:rsidRDefault="00F37F39" w:rsidP="005E1C32">
      <w:pPr>
        <w:pStyle w:val="ListParagraph"/>
        <w:numPr>
          <w:ilvl w:val="0"/>
          <w:numId w:val="5"/>
        </w:numPr>
        <w:jc w:val="both"/>
        <w:rPr>
          <w:rFonts w:ascii="Times New Roman" w:hAnsi="Times New Roman" w:cs="Times New Roman"/>
          <w:sz w:val="24"/>
          <w:szCs w:val="24"/>
        </w:rPr>
      </w:pPr>
      <w:r w:rsidRPr="00432C03">
        <w:rPr>
          <w:rFonts w:ascii="Times New Roman" w:hAnsi="Times New Roman" w:cs="Times New Roman"/>
          <w:sz w:val="24"/>
          <w:szCs w:val="24"/>
        </w:rPr>
        <w:t xml:space="preserve">SFD provides </w:t>
      </w:r>
      <w:r w:rsidR="00B50CFD" w:rsidRPr="00432C03">
        <w:rPr>
          <w:rFonts w:ascii="Times New Roman" w:hAnsi="Times New Roman" w:cs="Times New Roman"/>
          <w:sz w:val="24"/>
          <w:szCs w:val="24"/>
        </w:rPr>
        <w:t>Financi</w:t>
      </w:r>
      <w:r w:rsidRPr="00432C03">
        <w:rPr>
          <w:rFonts w:ascii="Times New Roman" w:hAnsi="Times New Roman" w:cs="Times New Roman"/>
          <w:sz w:val="24"/>
          <w:szCs w:val="24"/>
        </w:rPr>
        <w:t xml:space="preserve">al, </w:t>
      </w:r>
      <w:r w:rsidR="008D4C82" w:rsidRPr="00432C03">
        <w:rPr>
          <w:rFonts w:ascii="Times New Roman" w:hAnsi="Times New Roman" w:cs="Times New Roman"/>
          <w:sz w:val="24"/>
          <w:szCs w:val="24"/>
        </w:rPr>
        <w:t>Non-financial</w:t>
      </w:r>
      <w:r w:rsidRPr="00432C03">
        <w:rPr>
          <w:rFonts w:ascii="Times New Roman" w:hAnsi="Times New Roman" w:cs="Times New Roman"/>
          <w:sz w:val="24"/>
          <w:szCs w:val="24"/>
        </w:rPr>
        <w:t xml:space="preserve"> and Policy interventions. </w:t>
      </w:r>
    </w:p>
    <w:p w:rsidR="005E1C32" w:rsidRPr="00432C03" w:rsidRDefault="008019BD" w:rsidP="00CA2E1D">
      <w:pPr>
        <w:jc w:val="both"/>
        <w:rPr>
          <w:rFonts w:ascii="Times New Roman" w:hAnsi="Times New Roman" w:cs="Times New Roman"/>
          <w:sz w:val="24"/>
          <w:szCs w:val="24"/>
        </w:rPr>
      </w:pPr>
      <w:r w:rsidRPr="00432C03">
        <w:rPr>
          <w:rFonts w:ascii="Times New Roman" w:hAnsi="Times New Roman" w:cs="Times New Roman"/>
          <w:sz w:val="24"/>
          <w:szCs w:val="24"/>
        </w:rPr>
        <w:t xml:space="preserve">The slide presentation by Egypt is in </w:t>
      </w:r>
      <w:r w:rsidRPr="00432C03">
        <w:rPr>
          <w:rFonts w:ascii="Times New Roman" w:hAnsi="Times New Roman" w:cs="Times New Roman"/>
          <w:b/>
          <w:i/>
          <w:sz w:val="24"/>
          <w:szCs w:val="24"/>
        </w:rPr>
        <w:t>Annex V</w:t>
      </w:r>
      <w:r w:rsidR="00CA2E1D" w:rsidRPr="00432C03">
        <w:rPr>
          <w:rFonts w:ascii="Times New Roman" w:hAnsi="Times New Roman" w:cs="Times New Roman"/>
          <w:b/>
          <w:i/>
          <w:sz w:val="24"/>
          <w:szCs w:val="24"/>
        </w:rPr>
        <w:t>I</w:t>
      </w:r>
      <w:r w:rsidRPr="00432C03">
        <w:rPr>
          <w:rFonts w:ascii="Times New Roman" w:hAnsi="Times New Roman" w:cs="Times New Roman"/>
          <w:sz w:val="24"/>
          <w:szCs w:val="24"/>
        </w:rPr>
        <w:t>.</w:t>
      </w:r>
    </w:p>
    <w:p w:rsidR="005E1C32" w:rsidRPr="00432C03" w:rsidRDefault="005E1C32" w:rsidP="005E1C32">
      <w:pPr>
        <w:pStyle w:val="ListParagraph"/>
        <w:ind w:left="-360"/>
        <w:jc w:val="both"/>
        <w:rPr>
          <w:rFonts w:ascii="Times New Roman" w:hAnsi="Times New Roman" w:cs="Times New Roman"/>
          <w:sz w:val="24"/>
          <w:szCs w:val="24"/>
        </w:rPr>
      </w:pPr>
    </w:p>
    <w:p w:rsidR="005E1C32" w:rsidRPr="00432C03" w:rsidRDefault="005E1C32" w:rsidP="005E1C32">
      <w:pPr>
        <w:pStyle w:val="ListParagraph"/>
        <w:ind w:left="-360" w:firstLine="360"/>
        <w:jc w:val="both"/>
        <w:rPr>
          <w:rFonts w:ascii="Times New Roman" w:hAnsi="Times New Roman" w:cs="Times New Roman"/>
          <w:sz w:val="24"/>
          <w:szCs w:val="24"/>
          <w:u w:val="single"/>
        </w:rPr>
      </w:pPr>
      <w:r w:rsidRPr="00432C03">
        <w:rPr>
          <w:rFonts w:ascii="Times New Roman" w:hAnsi="Times New Roman" w:cs="Times New Roman"/>
          <w:sz w:val="24"/>
          <w:szCs w:val="24"/>
          <w:u w:val="single"/>
        </w:rPr>
        <w:t>Turkey</w:t>
      </w:r>
    </w:p>
    <w:p w:rsidR="003E4138" w:rsidRPr="00432C03" w:rsidRDefault="003E4138" w:rsidP="003E4138">
      <w:pPr>
        <w:pStyle w:val="ListParagraph"/>
        <w:ind w:left="426"/>
        <w:jc w:val="both"/>
        <w:rPr>
          <w:rFonts w:ascii="Times New Roman" w:hAnsi="Times New Roman" w:cs="Times New Roman"/>
          <w:sz w:val="24"/>
          <w:szCs w:val="24"/>
        </w:rPr>
      </w:pPr>
    </w:p>
    <w:p w:rsidR="005E1C32" w:rsidRPr="00432C03" w:rsidRDefault="005E1C32" w:rsidP="003E4138">
      <w:pPr>
        <w:pStyle w:val="ListParagraph"/>
        <w:numPr>
          <w:ilvl w:val="0"/>
          <w:numId w:val="10"/>
        </w:numPr>
        <w:ind w:left="426" w:hanging="426"/>
        <w:jc w:val="both"/>
        <w:rPr>
          <w:rFonts w:ascii="Times New Roman" w:hAnsi="Times New Roman" w:cs="Times New Roman"/>
          <w:sz w:val="24"/>
          <w:szCs w:val="24"/>
        </w:rPr>
      </w:pPr>
      <w:r w:rsidRPr="00432C03">
        <w:rPr>
          <w:rFonts w:ascii="Times New Roman" w:hAnsi="Times New Roman" w:cs="Times New Roman"/>
          <w:sz w:val="24"/>
          <w:szCs w:val="24"/>
        </w:rPr>
        <w:t>One of the learning outcomes from Turkey presentation was the KOSGEB CREDIT SUPPORT, whereby Banks covers the risk while KOSGEB covers the interest rates on behalf of the MSMEs.</w:t>
      </w:r>
    </w:p>
    <w:p w:rsidR="003E4138" w:rsidRPr="00432C03" w:rsidRDefault="003E4138" w:rsidP="003E4138">
      <w:pPr>
        <w:pStyle w:val="ListParagraph"/>
        <w:ind w:left="426"/>
        <w:jc w:val="both"/>
        <w:rPr>
          <w:rFonts w:ascii="Times New Roman" w:hAnsi="Times New Roman" w:cs="Times New Roman"/>
          <w:sz w:val="24"/>
          <w:szCs w:val="24"/>
        </w:rPr>
      </w:pPr>
    </w:p>
    <w:p w:rsidR="00CA2E1D" w:rsidRPr="00432C03" w:rsidRDefault="005E1C32" w:rsidP="003E4138">
      <w:pPr>
        <w:pStyle w:val="ListParagraph"/>
        <w:numPr>
          <w:ilvl w:val="0"/>
          <w:numId w:val="10"/>
        </w:numPr>
        <w:ind w:left="426" w:hanging="426"/>
        <w:jc w:val="both"/>
        <w:rPr>
          <w:rFonts w:ascii="Times New Roman" w:hAnsi="Times New Roman" w:cs="Times New Roman"/>
          <w:sz w:val="24"/>
          <w:szCs w:val="24"/>
        </w:rPr>
      </w:pPr>
      <w:r w:rsidRPr="00432C03">
        <w:rPr>
          <w:rFonts w:ascii="Times New Roman" w:hAnsi="Times New Roman" w:cs="Times New Roman"/>
          <w:sz w:val="24"/>
          <w:szCs w:val="24"/>
        </w:rPr>
        <w:t>Another learning point was the provision of Laboratory Services for MSMEs for Metal Engineering, Plastic and Oil Engineering and Environment/Eco-textile engineering. This is worthy of emulation by other member countries.</w:t>
      </w:r>
      <w:r w:rsidR="008019BD" w:rsidRPr="00432C03">
        <w:rPr>
          <w:rFonts w:ascii="Times New Roman" w:hAnsi="Times New Roman" w:cs="Times New Roman"/>
          <w:sz w:val="24"/>
          <w:szCs w:val="24"/>
        </w:rPr>
        <w:t xml:space="preserve"> </w:t>
      </w:r>
    </w:p>
    <w:p w:rsidR="00CA2E1D" w:rsidRPr="00432C03" w:rsidRDefault="00CA2E1D" w:rsidP="00CA2E1D">
      <w:pPr>
        <w:pStyle w:val="ListParagraph"/>
        <w:rPr>
          <w:rFonts w:ascii="Times New Roman" w:hAnsi="Times New Roman" w:cs="Times New Roman"/>
          <w:sz w:val="24"/>
          <w:szCs w:val="24"/>
        </w:rPr>
      </w:pPr>
    </w:p>
    <w:p w:rsidR="005E1C32" w:rsidRPr="00432C03" w:rsidRDefault="008019BD" w:rsidP="00CA2E1D">
      <w:pPr>
        <w:jc w:val="both"/>
        <w:rPr>
          <w:rFonts w:ascii="Times New Roman" w:hAnsi="Times New Roman" w:cs="Times New Roman"/>
          <w:sz w:val="24"/>
          <w:szCs w:val="24"/>
        </w:rPr>
      </w:pPr>
      <w:r w:rsidRPr="00432C03">
        <w:rPr>
          <w:rFonts w:ascii="Times New Roman" w:hAnsi="Times New Roman" w:cs="Times New Roman"/>
          <w:sz w:val="24"/>
          <w:szCs w:val="24"/>
        </w:rPr>
        <w:t xml:space="preserve">The slide presentation by Turkey is in </w:t>
      </w:r>
      <w:r w:rsidRPr="00432C03">
        <w:rPr>
          <w:rFonts w:ascii="Times New Roman" w:hAnsi="Times New Roman" w:cs="Times New Roman"/>
          <w:b/>
          <w:i/>
          <w:sz w:val="24"/>
          <w:szCs w:val="24"/>
        </w:rPr>
        <w:t>Annex V</w:t>
      </w:r>
      <w:r w:rsidR="00CA2E1D" w:rsidRPr="00432C03">
        <w:rPr>
          <w:rFonts w:ascii="Times New Roman" w:hAnsi="Times New Roman" w:cs="Times New Roman"/>
          <w:b/>
          <w:i/>
          <w:sz w:val="24"/>
          <w:szCs w:val="24"/>
        </w:rPr>
        <w:t>I</w:t>
      </w:r>
      <w:r w:rsidRPr="00432C03">
        <w:rPr>
          <w:rFonts w:ascii="Times New Roman" w:hAnsi="Times New Roman" w:cs="Times New Roman"/>
          <w:b/>
          <w:i/>
          <w:sz w:val="24"/>
          <w:szCs w:val="24"/>
        </w:rPr>
        <w:t>I</w:t>
      </w:r>
      <w:r w:rsidRPr="00432C03">
        <w:rPr>
          <w:rFonts w:ascii="Times New Roman" w:hAnsi="Times New Roman" w:cs="Times New Roman"/>
          <w:sz w:val="24"/>
          <w:szCs w:val="24"/>
        </w:rPr>
        <w:t>.</w:t>
      </w:r>
    </w:p>
    <w:p w:rsidR="003E4138" w:rsidRPr="00432C03" w:rsidRDefault="003E4138" w:rsidP="003E4138">
      <w:pPr>
        <w:pStyle w:val="ListParagraph"/>
        <w:rPr>
          <w:rFonts w:ascii="Times New Roman" w:hAnsi="Times New Roman" w:cs="Times New Roman"/>
          <w:sz w:val="24"/>
          <w:szCs w:val="24"/>
        </w:rPr>
      </w:pPr>
    </w:p>
    <w:p w:rsidR="00F64C5B" w:rsidRPr="00432C03" w:rsidRDefault="00F64C5B" w:rsidP="003E4138">
      <w:pPr>
        <w:pStyle w:val="ListParagraph"/>
        <w:rPr>
          <w:rFonts w:ascii="Times New Roman" w:hAnsi="Times New Roman" w:cs="Times New Roman"/>
          <w:sz w:val="24"/>
          <w:szCs w:val="24"/>
        </w:rPr>
      </w:pPr>
    </w:p>
    <w:p w:rsidR="0095268F" w:rsidRPr="00432C03" w:rsidRDefault="00F64C5B" w:rsidP="008D4C82">
      <w:pPr>
        <w:pStyle w:val="ListParagraph"/>
        <w:numPr>
          <w:ilvl w:val="0"/>
          <w:numId w:val="2"/>
        </w:numPr>
        <w:ind w:left="0"/>
        <w:jc w:val="both"/>
        <w:rPr>
          <w:rFonts w:ascii="Times New Roman" w:hAnsi="Times New Roman" w:cs="Times New Roman"/>
          <w:b/>
          <w:sz w:val="24"/>
          <w:szCs w:val="24"/>
        </w:rPr>
      </w:pPr>
      <w:r w:rsidRPr="00432C03">
        <w:rPr>
          <w:rFonts w:ascii="Times New Roman" w:hAnsi="Times New Roman" w:cs="Times New Roman"/>
          <w:b/>
          <w:sz w:val="24"/>
          <w:szCs w:val="24"/>
        </w:rPr>
        <w:t>RECOMMENDATIONS:</w:t>
      </w:r>
    </w:p>
    <w:p w:rsidR="0095268F" w:rsidRPr="00432C03" w:rsidRDefault="0095268F" w:rsidP="0095268F">
      <w:pPr>
        <w:pStyle w:val="ListParagraph"/>
        <w:rPr>
          <w:rFonts w:ascii="Times New Roman" w:hAnsi="Times New Roman" w:cs="Times New Roman"/>
          <w:sz w:val="24"/>
          <w:szCs w:val="24"/>
        </w:rPr>
      </w:pPr>
    </w:p>
    <w:p w:rsidR="0095268F" w:rsidRPr="00432C03" w:rsidRDefault="0095268F"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Need for more private sector involvement in the development of MSMEs</w:t>
      </w:r>
    </w:p>
    <w:p w:rsidR="003E4138" w:rsidRPr="00432C03" w:rsidRDefault="003E4138" w:rsidP="003E4138">
      <w:pPr>
        <w:pStyle w:val="ListParagraph"/>
        <w:ind w:left="360"/>
        <w:jc w:val="both"/>
        <w:rPr>
          <w:rFonts w:ascii="Times New Roman" w:hAnsi="Times New Roman" w:cs="Times New Roman"/>
          <w:sz w:val="24"/>
          <w:szCs w:val="24"/>
        </w:rPr>
      </w:pPr>
    </w:p>
    <w:p w:rsidR="0095268F" w:rsidRPr="00432C03" w:rsidRDefault="0095268F"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Upgrade of database and statistics to reflect quality and quantity</w:t>
      </w:r>
      <w:r w:rsidR="000A64B9" w:rsidRPr="00432C03">
        <w:rPr>
          <w:rFonts w:ascii="Times New Roman" w:hAnsi="Times New Roman" w:cs="Times New Roman"/>
          <w:sz w:val="24"/>
          <w:szCs w:val="24"/>
        </w:rPr>
        <w:t xml:space="preserve"> to ensure appropriate interventions</w:t>
      </w:r>
      <w:r w:rsidRPr="00432C03">
        <w:rPr>
          <w:rFonts w:ascii="Times New Roman" w:hAnsi="Times New Roman" w:cs="Times New Roman"/>
          <w:sz w:val="24"/>
          <w:szCs w:val="24"/>
        </w:rPr>
        <w:t>.</w:t>
      </w:r>
    </w:p>
    <w:p w:rsidR="003E4138" w:rsidRPr="00432C03" w:rsidRDefault="003E4138" w:rsidP="003E4138">
      <w:pPr>
        <w:pStyle w:val="ListParagraph"/>
        <w:rPr>
          <w:rFonts w:ascii="Times New Roman" w:hAnsi="Times New Roman" w:cs="Times New Roman"/>
          <w:sz w:val="24"/>
          <w:szCs w:val="24"/>
        </w:rPr>
      </w:pPr>
    </w:p>
    <w:p w:rsidR="0095268F" w:rsidRPr="00432C03" w:rsidRDefault="0095268F"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 xml:space="preserve">Need to develop an eco-system that links government bodies, higher institutions and the </w:t>
      </w:r>
      <w:r w:rsidR="000A64B9" w:rsidRPr="00432C03">
        <w:rPr>
          <w:rFonts w:ascii="Times New Roman" w:hAnsi="Times New Roman" w:cs="Times New Roman"/>
          <w:sz w:val="24"/>
          <w:szCs w:val="24"/>
        </w:rPr>
        <w:t>M</w:t>
      </w:r>
      <w:r w:rsidRPr="00432C03">
        <w:rPr>
          <w:rFonts w:ascii="Times New Roman" w:hAnsi="Times New Roman" w:cs="Times New Roman"/>
          <w:sz w:val="24"/>
          <w:szCs w:val="24"/>
        </w:rPr>
        <w:t xml:space="preserve">SMEs </w:t>
      </w:r>
      <w:r w:rsidR="000A64B9" w:rsidRPr="00432C03">
        <w:rPr>
          <w:rFonts w:ascii="Times New Roman" w:hAnsi="Times New Roman" w:cs="Times New Roman"/>
          <w:sz w:val="24"/>
          <w:szCs w:val="24"/>
        </w:rPr>
        <w:t>to stimulate appropriate policy outputs targeted at MSMEs.</w:t>
      </w:r>
    </w:p>
    <w:p w:rsidR="003E4138" w:rsidRPr="00432C03" w:rsidRDefault="003E4138" w:rsidP="003E4138">
      <w:pPr>
        <w:pStyle w:val="ListParagraph"/>
        <w:rPr>
          <w:rFonts w:ascii="Times New Roman" w:hAnsi="Times New Roman" w:cs="Times New Roman"/>
          <w:sz w:val="24"/>
          <w:szCs w:val="24"/>
        </w:rPr>
      </w:pPr>
    </w:p>
    <w:p w:rsidR="003E4138" w:rsidRPr="00432C03" w:rsidRDefault="000A64B9"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Encourage technology on recycling &amp; re-use of waste</w:t>
      </w:r>
      <w:r w:rsidR="003E4138" w:rsidRPr="00432C03">
        <w:rPr>
          <w:rFonts w:ascii="Times New Roman" w:hAnsi="Times New Roman" w:cs="Times New Roman"/>
          <w:sz w:val="24"/>
          <w:szCs w:val="24"/>
        </w:rPr>
        <w:t>.</w:t>
      </w:r>
    </w:p>
    <w:p w:rsidR="000A64B9" w:rsidRPr="00432C03" w:rsidRDefault="000A64B9" w:rsidP="003E4138">
      <w:pPr>
        <w:pStyle w:val="ListParagraph"/>
        <w:ind w:left="360"/>
        <w:jc w:val="both"/>
        <w:rPr>
          <w:rFonts w:ascii="Times New Roman" w:hAnsi="Times New Roman" w:cs="Times New Roman"/>
          <w:sz w:val="24"/>
          <w:szCs w:val="24"/>
        </w:rPr>
      </w:pPr>
      <w:r w:rsidRPr="00432C03">
        <w:rPr>
          <w:rFonts w:ascii="Times New Roman" w:hAnsi="Times New Roman" w:cs="Times New Roman"/>
          <w:sz w:val="24"/>
          <w:szCs w:val="24"/>
        </w:rPr>
        <w:t xml:space="preserve"> </w:t>
      </w:r>
    </w:p>
    <w:p w:rsidR="000A64B9" w:rsidRPr="00432C03" w:rsidRDefault="0095268F"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 xml:space="preserve">Need to increase buy in through effective sensitization on </w:t>
      </w:r>
      <w:r w:rsidR="000A64B9" w:rsidRPr="00432C03">
        <w:rPr>
          <w:rFonts w:ascii="Times New Roman" w:hAnsi="Times New Roman" w:cs="Times New Roman"/>
          <w:sz w:val="24"/>
          <w:szCs w:val="24"/>
        </w:rPr>
        <w:t>SMEs products.</w:t>
      </w:r>
    </w:p>
    <w:p w:rsidR="003E4138" w:rsidRPr="00432C03" w:rsidRDefault="003E4138" w:rsidP="003E4138">
      <w:pPr>
        <w:pStyle w:val="ListParagraph"/>
        <w:rPr>
          <w:rFonts w:ascii="Times New Roman" w:hAnsi="Times New Roman" w:cs="Times New Roman"/>
          <w:sz w:val="24"/>
          <w:szCs w:val="24"/>
        </w:rPr>
      </w:pPr>
    </w:p>
    <w:p w:rsidR="0095268F" w:rsidRPr="00432C03" w:rsidRDefault="000A64B9"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 xml:space="preserve">Government intervention on interest </w:t>
      </w:r>
      <w:r w:rsidR="00731A28" w:rsidRPr="00432C03">
        <w:rPr>
          <w:rFonts w:ascii="Times New Roman" w:hAnsi="Times New Roman" w:cs="Times New Roman"/>
          <w:sz w:val="24"/>
          <w:szCs w:val="24"/>
        </w:rPr>
        <w:t>rates on</w:t>
      </w:r>
      <w:r w:rsidRPr="00432C03">
        <w:rPr>
          <w:rFonts w:ascii="Times New Roman" w:hAnsi="Times New Roman" w:cs="Times New Roman"/>
          <w:sz w:val="24"/>
          <w:szCs w:val="24"/>
        </w:rPr>
        <w:t xml:space="preserve"> behalf of MSMEs thereby reducing the risk on the banks and stimulate more lending to MSMEs.</w:t>
      </w:r>
    </w:p>
    <w:p w:rsidR="003E4138" w:rsidRPr="00432C03" w:rsidRDefault="003E4138" w:rsidP="003E4138">
      <w:pPr>
        <w:pStyle w:val="ListParagraph"/>
        <w:rPr>
          <w:rFonts w:ascii="Times New Roman" w:hAnsi="Times New Roman" w:cs="Times New Roman"/>
          <w:sz w:val="24"/>
          <w:szCs w:val="24"/>
        </w:rPr>
      </w:pPr>
    </w:p>
    <w:p w:rsidR="000A64B9" w:rsidRPr="00432C03" w:rsidRDefault="000E206D"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Need for a stronger synergy to exist between the Research and Development Institutions and MSMEs, leveraging on innovations to solve environmental challenges.</w:t>
      </w:r>
    </w:p>
    <w:p w:rsidR="003E4138" w:rsidRPr="00432C03" w:rsidRDefault="003E4138" w:rsidP="003E4138">
      <w:pPr>
        <w:pStyle w:val="ListParagraph"/>
        <w:rPr>
          <w:rFonts w:ascii="Times New Roman" w:hAnsi="Times New Roman" w:cs="Times New Roman"/>
          <w:sz w:val="24"/>
          <w:szCs w:val="24"/>
        </w:rPr>
      </w:pPr>
    </w:p>
    <w:p w:rsidR="000E206D" w:rsidRPr="00432C03" w:rsidRDefault="000E206D"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Knowledge sharing on machineri</w:t>
      </w:r>
      <w:r w:rsidR="008D4C82">
        <w:rPr>
          <w:rFonts w:ascii="Times New Roman" w:hAnsi="Times New Roman" w:cs="Times New Roman"/>
          <w:sz w:val="24"/>
          <w:szCs w:val="24"/>
        </w:rPr>
        <w:t xml:space="preserve">es on that could destroy </w:t>
      </w:r>
      <w:proofErr w:type="spellStart"/>
      <w:r w:rsidR="008D4C82">
        <w:rPr>
          <w:rFonts w:ascii="Times New Roman" w:hAnsi="Times New Roman" w:cs="Times New Roman"/>
          <w:sz w:val="24"/>
          <w:szCs w:val="24"/>
        </w:rPr>
        <w:t>undegra</w:t>
      </w:r>
      <w:r w:rsidRPr="00432C03">
        <w:rPr>
          <w:rFonts w:ascii="Times New Roman" w:hAnsi="Times New Roman" w:cs="Times New Roman"/>
          <w:sz w:val="24"/>
          <w:szCs w:val="24"/>
        </w:rPr>
        <w:t>dable</w:t>
      </w:r>
      <w:proofErr w:type="spellEnd"/>
      <w:r w:rsidRPr="00432C03">
        <w:rPr>
          <w:rFonts w:ascii="Times New Roman" w:hAnsi="Times New Roman" w:cs="Times New Roman"/>
          <w:sz w:val="24"/>
          <w:szCs w:val="24"/>
        </w:rPr>
        <w:t xml:space="preserve"> </w:t>
      </w:r>
      <w:r w:rsidR="009038B8" w:rsidRPr="00432C03">
        <w:rPr>
          <w:rFonts w:ascii="Times New Roman" w:hAnsi="Times New Roman" w:cs="Times New Roman"/>
          <w:sz w:val="24"/>
          <w:szCs w:val="24"/>
        </w:rPr>
        <w:t>materials;</w:t>
      </w:r>
      <w:r w:rsidRPr="00432C03">
        <w:rPr>
          <w:rFonts w:ascii="Times New Roman" w:hAnsi="Times New Roman" w:cs="Times New Roman"/>
          <w:sz w:val="24"/>
          <w:szCs w:val="24"/>
        </w:rPr>
        <w:t xml:space="preserve"> this will be </w:t>
      </w:r>
      <w:r w:rsidR="009038B8" w:rsidRPr="00432C03">
        <w:rPr>
          <w:rFonts w:ascii="Times New Roman" w:hAnsi="Times New Roman" w:cs="Times New Roman"/>
          <w:sz w:val="24"/>
          <w:szCs w:val="24"/>
        </w:rPr>
        <w:t xml:space="preserve">better </w:t>
      </w:r>
      <w:r w:rsidRPr="00432C03">
        <w:rPr>
          <w:rFonts w:ascii="Times New Roman" w:hAnsi="Times New Roman" w:cs="Times New Roman"/>
          <w:sz w:val="24"/>
          <w:szCs w:val="24"/>
        </w:rPr>
        <w:t>achieved after the signing of Memorandum of Understanding.</w:t>
      </w:r>
    </w:p>
    <w:p w:rsidR="003E4138" w:rsidRPr="00432C03" w:rsidRDefault="003E4138" w:rsidP="003E4138">
      <w:pPr>
        <w:pStyle w:val="ListParagraph"/>
        <w:ind w:left="360"/>
        <w:jc w:val="both"/>
        <w:rPr>
          <w:rFonts w:ascii="Times New Roman" w:hAnsi="Times New Roman" w:cs="Times New Roman"/>
          <w:sz w:val="24"/>
          <w:szCs w:val="24"/>
        </w:rPr>
      </w:pPr>
    </w:p>
    <w:p w:rsidR="009038B8" w:rsidRPr="00432C03" w:rsidRDefault="000E206D" w:rsidP="003A6E0D">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Need to take advantage of the youth populations in developing innovative and sustainable MSMEs.</w:t>
      </w:r>
    </w:p>
    <w:p w:rsidR="003E4138" w:rsidRPr="00432C03" w:rsidRDefault="003E4138" w:rsidP="003E4138">
      <w:pPr>
        <w:pStyle w:val="ListParagraph"/>
        <w:ind w:left="360"/>
        <w:jc w:val="both"/>
        <w:rPr>
          <w:rFonts w:ascii="Times New Roman" w:hAnsi="Times New Roman" w:cs="Times New Roman"/>
          <w:sz w:val="24"/>
          <w:szCs w:val="24"/>
        </w:rPr>
      </w:pPr>
    </w:p>
    <w:p w:rsidR="00302D39" w:rsidRPr="00432C03" w:rsidRDefault="009038B8" w:rsidP="00302D39">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Accelerate the creation of Industrial Parks as agreed by member countries.</w:t>
      </w:r>
      <w:r w:rsidR="000E206D" w:rsidRPr="00432C03">
        <w:rPr>
          <w:rFonts w:ascii="Times New Roman" w:hAnsi="Times New Roman" w:cs="Times New Roman"/>
          <w:sz w:val="24"/>
          <w:szCs w:val="24"/>
        </w:rPr>
        <w:t xml:space="preserve"> </w:t>
      </w:r>
    </w:p>
    <w:p w:rsidR="00302D39" w:rsidRPr="00432C03" w:rsidRDefault="00302D39" w:rsidP="00302D39">
      <w:pPr>
        <w:pStyle w:val="ListParagraph"/>
        <w:rPr>
          <w:rFonts w:ascii="Times New Roman" w:hAnsi="Times New Roman" w:cs="Times New Roman"/>
          <w:sz w:val="24"/>
          <w:szCs w:val="24"/>
        </w:rPr>
      </w:pPr>
    </w:p>
    <w:p w:rsidR="00302D39" w:rsidRPr="00432C03" w:rsidRDefault="00302D39" w:rsidP="00302D39">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Member States are required to submit the status of their SMEs development to the Secretariat latest before end of February 2015.</w:t>
      </w:r>
    </w:p>
    <w:p w:rsidR="00302D39" w:rsidRPr="00432C03" w:rsidRDefault="00302D39" w:rsidP="00302D39">
      <w:pPr>
        <w:pStyle w:val="ListParagraph"/>
        <w:rPr>
          <w:rFonts w:ascii="Times New Roman" w:hAnsi="Times New Roman" w:cs="Times New Roman"/>
          <w:sz w:val="24"/>
          <w:szCs w:val="24"/>
        </w:rPr>
      </w:pPr>
    </w:p>
    <w:p w:rsidR="00302D39" w:rsidRPr="00432C03" w:rsidRDefault="00302D39" w:rsidP="00302D39">
      <w:pPr>
        <w:pStyle w:val="ListParagraph"/>
        <w:numPr>
          <w:ilvl w:val="0"/>
          <w:numId w:val="9"/>
        </w:numPr>
        <w:jc w:val="both"/>
        <w:rPr>
          <w:rFonts w:ascii="Times New Roman" w:hAnsi="Times New Roman" w:cs="Times New Roman"/>
          <w:sz w:val="24"/>
          <w:szCs w:val="24"/>
        </w:rPr>
      </w:pPr>
      <w:r w:rsidRPr="00432C03">
        <w:rPr>
          <w:rFonts w:ascii="Times New Roman" w:hAnsi="Times New Roman" w:cs="Times New Roman"/>
          <w:sz w:val="24"/>
          <w:szCs w:val="24"/>
        </w:rPr>
        <w:t xml:space="preserve">Member States are requested to submit their comments/feedback (if any) </w:t>
      </w:r>
      <w:r w:rsidR="00CA0C21">
        <w:rPr>
          <w:rFonts w:ascii="Times New Roman" w:hAnsi="Times New Roman" w:cs="Times New Roman"/>
          <w:sz w:val="24"/>
          <w:szCs w:val="24"/>
        </w:rPr>
        <w:t>on the draft of Memorandum of Understanding (</w:t>
      </w:r>
      <w:proofErr w:type="spellStart"/>
      <w:r w:rsidR="00CA0C21">
        <w:rPr>
          <w:rFonts w:ascii="Times New Roman" w:hAnsi="Times New Roman" w:cs="Times New Roman"/>
          <w:sz w:val="24"/>
          <w:szCs w:val="24"/>
        </w:rPr>
        <w:t>MoU</w:t>
      </w:r>
      <w:proofErr w:type="spellEnd"/>
      <w:r w:rsidR="00CA0C21">
        <w:rPr>
          <w:rFonts w:ascii="Times New Roman" w:hAnsi="Times New Roman" w:cs="Times New Roman"/>
          <w:sz w:val="24"/>
          <w:szCs w:val="24"/>
        </w:rPr>
        <w:t>) on SME</w:t>
      </w:r>
      <w:r w:rsidR="0079446D">
        <w:rPr>
          <w:rFonts w:ascii="Times New Roman" w:hAnsi="Times New Roman" w:cs="Times New Roman"/>
          <w:sz w:val="24"/>
          <w:szCs w:val="24"/>
        </w:rPr>
        <w:t>s</w:t>
      </w:r>
      <w:bookmarkStart w:id="0" w:name="_GoBack"/>
      <w:bookmarkEnd w:id="0"/>
      <w:r w:rsidR="00CA0C21">
        <w:rPr>
          <w:rFonts w:ascii="Times New Roman" w:hAnsi="Times New Roman" w:cs="Times New Roman"/>
          <w:sz w:val="24"/>
          <w:szCs w:val="24"/>
        </w:rPr>
        <w:t xml:space="preserve"> </w:t>
      </w:r>
      <w:r w:rsidRPr="00432C03">
        <w:rPr>
          <w:rFonts w:ascii="Times New Roman" w:hAnsi="Times New Roman" w:cs="Times New Roman"/>
          <w:sz w:val="24"/>
          <w:szCs w:val="24"/>
        </w:rPr>
        <w:t xml:space="preserve">latest before end of December 2014. The draft MOU is attached as </w:t>
      </w:r>
      <w:r w:rsidRPr="00AD0FA4">
        <w:rPr>
          <w:rFonts w:ascii="Times New Roman" w:hAnsi="Times New Roman" w:cs="Times New Roman"/>
          <w:b/>
          <w:i/>
          <w:sz w:val="24"/>
          <w:szCs w:val="24"/>
        </w:rPr>
        <w:t>Annex VIII</w:t>
      </w:r>
      <w:r w:rsidRPr="00432C03">
        <w:rPr>
          <w:rFonts w:ascii="Times New Roman" w:hAnsi="Times New Roman" w:cs="Times New Roman"/>
          <w:sz w:val="24"/>
          <w:szCs w:val="24"/>
        </w:rPr>
        <w:t xml:space="preserve">. </w:t>
      </w:r>
    </w:p>
    <w:p w:rsidR="00302D39" w:rsidRPr="00432C03" w:rsidRDefault="00302D39" w:rsidP="00302D39">
      <w:pPr>
        <w:pStyle w:val="ListParagraph"/>
        <w:rPr>
          <w:rFonts w:ascii="Times New Roman" w:hAnsi="Times New Roman" w:cs="Times New Roman"/>
          <w:sz w:val="24"/>
          <w:szCs w:val="24"/>
        </w:rPr>
      </w:pPr>
    </w:p>
    <w:p w:rsidR="00F64C5B" w:rsidRPr="00432C03" w:rsidRDefault="00F64C5B" w:rsidP="003A6E0D">
      <w:pPr>
        <w:pStyle w:val="ListParagraph"/>
        <w:ind w:left="360" w:hanging="1069"/>
        <w:jc w:val="both"/>
        <w:rPr>
          <w:rFonts w:ascii="Times New Roman" w:hAnsi="Times New Roman" w:cs="Times New Roman"/>
          <w:sz w:val="24"/>
          <w:szCs w:val="24"/>
        </w:rPr>
      </w:pPr>
    </w:p>
    <w:p w:rsidR="003A6E0D" w:rsidRPr="00432C03" w:rsidRDefault="00F64C5B" w:rsidP="005D40DF">
      <w:pPr>
        <w:pStyle w:val="ListParagraph"/>
        <w:numPr>
          <w:ilvl w:val="0"/>
          <w:numId w:val="2"/>
        </w:numPr>
        <w:ind w:left="0"/>
        <w:jc w:val="both"/>
        <w:rPr>
          <w:rFonts w:ascii="Times New Roman" w:hAnsi="Times New Roman" w:cs="Times New Roman"/>
          <w:b/>
          <w:sz w:val="24"/>
          <w:szCs w:val="24"/>
        </w:rPr>
      </w:pPr>
      <w:r w:rsidRPr="00432C03">
        <w:rPr>
          <w:rFonts w:ascii="Times New Roman" w:hAnsi="Times New Roman" w:cs="Times New Roman"/>
          <w:b/>
          <w:sz w:val="24"/>
          <w:szCs w:val="24"/>
        </w:rPr>
        <w:t>TIME AND VENUE FOR THE NEXT MEETING</w:t>
      </w:r>
    </w:p>
    <w:p w:rsidR="003A6E0D" w:rsidRPr="00432C03" w:rsidRDefault="003A6E0D" w:rsidP="003A6E0D">
      <w:pPr>
        <w:pStyle w:val="ListParagraph"/>
        <w:ind w:left="-360"/>
        <w:jc w:val="both"/>
        <w:rPr>
          <w:rFonts w:ascii="Times New Roman" w:hAnsi="Times New Roman" w:cs="Times New Roman"/>
          <w:sz w:val="24"/>
          <w:szCs w:val="24"/>
        </w:rPr>
      </w:pPr>
    </w:p>
    <w:p w:rsidR="00AB10A8" w:rsidRPr="00432C03" w:rsidRDefault="003A6E0D" w:rsidP="005D40DF">
      <w:pPr>
        <w:pStyle w:val="ListParagraph"/>
        <w:ind w:left="0"/>
        <w:jc w:val="both"/>
        <w:rPr>
          <w:rFonts w:ascii="Times New Roman" w:hAnsi="Times New Roman" w:cs="Times New Roman"/>
          <w:sz w:val="24"/>
          <w:szCs w:val="24"/>
        </w:rPr>
      </w:pPr>
      <w:r w:rsidRPr="00432C03">
        <w:rPr>
          <w:rFonts w:ascii="Times New Roman" w:hAnsi="Times New Roman" w:cs="Times New Roman"/>
          <w:sz w:val="24"/>
          <w:szCs w:val="24"/>
        </w:rPr>
        <w:t xml:space="preserve">The meeting discussed the </w:t>
      </w:r>
      <w:r w:rsidR="003E4138" w:rsidRPr="00432C03">
        <w:rPr>
          <w:rFonts w:ascii="Times New Roman" w:hAnsi="Times New Roman" w:cs="Times New Roman"/>
          <w:sz w:val="24"/>
          <w:szCs w:val="24"/>
        </w:rPr>
        <w:t>t</w:t>
      </w:r>
      <w:r w:rsidRPr="00432C03">
        <w:rPr>
          <w:rFonts w:ascii="Times New Roman" w:hAnsi="Times New Roman" w:cs="Times New Roman"/>
          <w:sz w:val="24"/>
          <w:szCs w:val="24"/>
        </w:rPr>
        <w:t xml:space="preserve">ime and </w:t>
      </w:r>
      <w:r w:rsidR="003E4138" w:rsidRPr="00432C03">
        <w:rPr>
          <w:rFonts w:ascii="Times New Roman" w:hAnsi="Times New Roman" w:cs="Times New Roman"/>
          <w:sz w:val="24"/>
          <w:szCs w:val="24"/>
        </w:rPr>
        <w:t xml:space="preserve">venue </w:t>
      </w:r>
      <w:r w:rsidRPr="00432C03">
        <w:rPr>
          <w:rFonts w:ascii="Times New Roman" w:hAnsi="Times New Roman" w:cs="Times New Roman"/>
          <w:sz w:val="24"/>
          <w:szCs w:val="24"/>
        </w:rPr>
        <w:t xml:space="preserve">for the next meeting and proposed for the esteemed Government of Republic Arab of Egypt to consider holding the next SMEs meeting some time in third quarter of 2015. </w:t>
      </w:r>
    </w:p>
    <w:p w:rsidR="003E4138" w:rsidRPr="00432C03" w:rsidRDefault="003E4138" w:rsidP="003E4138">
      <w:pPr>
        <w:pStyle w:val="ListParagraph"/>
        <w:ind w:left="-360"/>
        <w:jc w:val="both"/>
        <w:rPr>
          <w:rFonts w:ascii="Times New Roman" w:hAnsi="Times New Roman" w:cs="Times New Roman"/>
          <w:sz w:val="24"/>
          <w:szCs w:val="24"/>
        </w:rPr>
      </w:pPr>
    </w:p>
    <w:p w:rsidR="00F64C5B" w:rsidRPr="00432C03" w:rsidRDefault="00F64C5B" w:rsidP="003E4138">
      <w:pPr>
        <w:pStyle w:val="ListParagraph"/>
        <w:ind w:left="-360"/>
        <w:jc w:val="both"/>
        <w:rPr>
          <w:rFonts w:ascii="Times New Roman" w:hAnsi="Times New Roman" w:cs="Times New Roman"/>
          <w:sz w:val="24"/>
          <w:szCs w:val="24"/>
        </w:rPr>
      </w:pPr>
    </w:p>
    <w:p w:rsidR="003E4138" w:rsidRPr="00432C03" w:rsidRDefault="00F64C5B" w:rsidP="005D40DF">
      <w:pPr>
        <w:pStyle w:val="ListParagraph"/>
        <w:numPr>
          <w:ilvl w:val="0"/>
          <w:numId w:val="2"/>
        </w:numPr>
        <w:ind w:left="0"/>
        <w:jc w:val="both"/>
        <w:rPr>
          <w:rFonts w:ascii="Times New Roman" w:hAnsi="Times New Roman" w:cs="Times New Roman"/>
          <w:b/>
          <w:sz w:val="24"/>
          <w:szCs w:val="24"/>
        </w:rPr>
      </w:pPr>
      <w:r w:rsidRPr="00432C03">
        <w:rPr>
          <w:rFonts w:ascii="Times New Roman" w:hAnsi="Times New Roman" w:cs="Times New Roman"/>
          <w:b/>
          <w:sz w:val="24"/>
          <w:szCs w:val="24"/>
        </w:rPr>
        <w:t>ADJOURNMENT OF MEETING</w:t>
      </w:r>
    </w:p>
    <w:p w:rsidR="00AB10A8" w:rsidRPr="00432C03" w:rsidRDefault="003E4138" w:rsidP="005D40DF">
      <w:pPr>
        <w:jc w:val="both"/>
        <w:rPr>
          <w:rFonts w:ascii="Times New Roman" w:hAnsi="Times New Roman" w:cs="Times New Roman"/>
          <w:sz w:val="24"/>
          <w:szCs w:val="24"/>
        </w:rPr>
      </w:pPr>
      <w:r w:rsidRPr="00432C03">
        <w:rPr>
          <w:rFonts w:ascii="Times New Roman" w:hAnsi="Times New Roman" w:cs="Times New Roman"/>
          <w:sz w:val="24"/>
          <w:szCs w:val="24"/>
        </w:rPr>
        <w:t xml:space="preserve">The Chairman </w:t>
      </w:r>
      <w:r w:rsidR="00222954" w:rsidRPr="00432C03">
        <w:rPr>
          <w:rFonts w:ascii="Times New Roman" w:hAnsi="Times New Roman" w:cs="Times New Roman"/>
          <w:sz w:val="24"/>
          <w:szCs w:val="24"/>
        </w:rPr>
        <w:t xml:space="preserve">expressed </w:t>
      </w:r>
      <w:r w:rsidRPr="00432C03">
        <w:rPr>
          <w:rFonts w:ascii="Times New Roman" w:hAnsi="Times New Roman" w:cs="Times New Roman"/>
          <w:sz w:val="24"/>
          <w:szCs w:val="24"/>
        </w:rPr>
        <w:t xml:space="preserve">thanks </w:t>
      </w:r>
      <w:r w:rsidR="00222954" w:rsidRPr="00432C03">
        <w:rPr>
          <w:rFonts w:ascii="Times New Roman" w:hAnsi="Times New Roman" w:cs="Times New Roman"/>
          <w:sz w:val="24"/>
          <w:szCs w:val="24"/>
        </w:rPr>
        <w:t xml:space="preserve">and appreciation </w:t>
      </w:r>
      <w:r w:rsidRPr="00432C03">
        <w:rPr>
          <w:rFonts w:ascii="Times New Roman" w:hAnsi="Times New Roman" w:cs="Times New Roman"/>
          <w:sz w:val="24"/>
          <w:szCs w:val="24"/>
        </w:rPr>
        <w:t>to the all delegates for their attendance</w:t>
      </w:r>
      <w:r w:rsidR="00222954" w:rsidRPr="00432C03">
        <w:rPr>
          <w:rFonts w:ascii="Times New Roman" w:hAnsi="Times New Roman" w:cs="Times New Roman"/>
          <w:sz w:val="24"/>
          <w:szCs w:val="24"/>
        </w:rPr>
        <w:t xml:space="preserve">, </w:t>
      </w:r>
      <w:r w:rsidRPr="00432C03">
        <w:rPr>
          <w:rFonts w:ascii="Times New Roman" w:hAnsi="Times New Roman" w:cs="Times New Roman"/>
          <w:sz w:val="24"/>
          <w:szCs w:val="24"/>
        </w:rPr>
        <w:t xml:space="preserve">contribution </w:t>
      </w:r>
      <w:r w:rsidR="00222954" w:rsidRPr="00432C03">
        <w:rPr>
          <w:rFonts w:ascii="Times New Roman" w:hAnsi="Times New Roman" w:cs="Times New Roman"/>
          <w:sz w:val="24"/>
          <w:szCs w:val="24"/>
        </w:rPr>
        <w:t xml:space="preserve">and fruitful discussion </w:t>
      </w:r>
      <w:r w:rsidRPr="00432C03">
        <w:rPr>
          <w:rFonts w:ascii="Times New Roman" w:hAnsi="Times New Roman" w:cs="Times New Roman"/>
          <w:sz w:val="24"/>
          <w:szCs w:val="24"/>
        </w:rPr>
        <w:t xml:space="preserve">during </w:t>
      </w:r>
      <w:r w:rsidR="00222954" w:rsidRPr="00432C03">
        <w:rPr>
          <w:rFonts w:ascii="Times New Roman" w:hAnsi="Times New Roman" w:cs="Times New Roman"/>
          <w:sz w:val="24"/>
          <w:szCs w:val="24"/>
        </w:rPr>
        <w:t>the meeting.</w:t>
      </w:r>
    </w:p>
    <w:p w:rsidR="00222954" w:rsidRPr="00432C03" w:rsidRDefault="00222954" w:rsidP="00222954">
      <w:pPr>
        <w:ind w:left="-284"/>
        <w:jc w:val="both"/>
        <w:rPr>
          <w:rFonts w:ascii="Times New Roman" w:hAnsi="Times New Roman" w:cs="Times New Roman"/>
          <w:sz w:val="24"/>
          <w:szCs w:val="24"/>
        </w:rPr>
      </w:pPr>
    </w:p>
    <w:p w:rsidR="00415C03" w:rsidRPr="00432C03" w:rsidRDefault="00415C03" w:rsidP="00F37F39">
      <w:pPr>
        <w:jc w:val="both"/>
        <w:rPr>
          <w:rFonts w:ascii="Times New Roman" w:hAnsi="Times New Roman" w:cs="Times New Roman"/>
          <w:sz w:val="24"/>
          <w:szCs w:val="24"/>
        </w:rPr>
      </w:pPr>
    </w:p>
    <w:sectPr w:rsidR="00415C03" w:rsidRPr="00432C03" w:rsidSect="00432C03">
      <w:footerReference w:type="default" r:id="rId9"/>
      <w:pgSz w:w="11906" w:h="16838" w:code="9"/>
      <w:pgMar w:top="1440" w:right="1983"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C4D" w:rsidRDefault="00F70C4D" w:rsidP="00F64C5B">
      <w:pPr>
        <w:spacing w:after="0" w:line="240" w:lineRule="auto"/>
      </w:pPr>
      <w:r>
        <w:separator/>
      </w:r>
    </w:p>
  </w:endnote>
  <w:endnote w:type="continuationSeparator" w:id="0">
    <w:p w:rsidR="00F70C4D" w:rsidRDefault="00F70C4D" w:rsidP="00F6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29727"/>
      <w:docPartObj>
        <w:docPartGallery w:val="Page Numbers (Bottom of Page)"/>
        <w:docPartUnique/>
      </w:docPartObj>
    </w:sdtPr>
    <w:sdtEndPr/>
    <w:sdtContent>
      <w:p w:rsidR="00F64C5B" w:rsidRDefault="00442608">
        <w:pPr>
          <w:pStyle w:val="Footer"/>
          <w:jc w:val="right"/>
        </w:pPr>
        <w:r>
          <w:fldChar w:fldCharType="begin"/>
        </w:r>
        <w:r>
          <w:instrText xml:space="preserve"> PAGE   \* MERGEFORMAT </w:instrText>
        </w:r>
        <w:r>
          <w:fldChar w:fldCharType="separate"/>
        </w:r>
        <w:r w:rsidR="0079446D">
          <w:rPr>
            <w:noProof/>
          </w:rPr>
          <w:t>5</w:t>
        </w:r>
        <w:r>
          <w:rPr>
            <w:noProof/>
          </w:rPr>
          <w:fldChar w:fldCharType="end"/>
        </w:r>
      </w:p>
    </w:sdtContent>
  </w:sdt>
  <w:p w:rsidR="00F64C5B" w:rsidRDefault="00F64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C4D" w:rsidRDefault="00F70C4D" w:rsidP="00F64C5B">
      <w:pPr>
        <w:spacing w:after="0" w:line="240" w:lineRule="auto"/>
      </w:pPr>
      <w:r>
        <w:separator/>
      </w:r>
    </w:p>
  </w:footnote>
  <w:footnote w:type="continuationSeparator" w:id="0">
    <w:p w:rsidR="00F70C4D" w:rsidRDefault="00F70C4D" w:rsidP="00F64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4223"/>
    <w:multiLevelType w:val="hybridMultilevel"/>
    <w:tmpl w:val="F43AD64E"/>
    <w:lvl w:ilvl="0" w:tplc="00A03B26">
      <w:start w:val="1"/>
      <w:numFmt w:val="bullet"/>
      <w:lvlText w:val="•"/>
      <w:lvlJc w:val="left"/>
      <w:pPr>
        <w:tabs>
          <w:tab w:val="num" w:pos="720"/>
        </w:tabs>
        <w:ind w:left="720" w:hanging="360"/>
      </w:pPr>
      <w:rPr>
        <w:rFonts w:ascii="Arial" w:hAnsi="Arial" w:hint="default"/>
      </w:rPr>
    </w:lvl>
    <w:lvl w:ilvl="1" w:tplc="86ACFEBA" w:tentative="1">
      <w:start w:val="1"/>
      <w:numFmt w:val="bullet"/>
      <w:lvlText w:val="•"/>
      <w:lvlJc w:val="left"/>
      <w:pPr>
        <w:tabs>
          <w:tab w:val="num" w:pos="1440"/>
        </w:tabs>
        <w:ind w:left="1440" w:hanging="360"/>
      </w:pPr>
      <w:rPr>
        <w:rFonts w:ascii="Arial" w:hAnsi="Arial" w:hint="default"/>
      </w:rPr>
    </w:lvl>
    <w:lvl w:ilvl="2" w:tplc="B51C6CE2" w:tentative="1">
      <w:start w:val="1"/>
      <w:numFmt w:val="bullet"/>
      <w:lvlText w:val="•"/>
      <w:lvlJc w:val="left"/>
      <w:pPr>
        <w:tabs>
          <w:tab w:val="num" w:pos="2160"/>
        </w:tabs>
        <w:ind w:left="2160" w:hanging="360"/>
      </w:pPr>
      <w:rPr>
        <w:rFonts w:ascii="Arial" w:hAnsi="Arial" w:hint="default"/>
      </w:rPr>
    </w:lvl>
    <w:lvl w:ilvl="3" w:tplc="8B76D84A" w:tentative="1">
      <w:start w:val="1"/>
      <w:numFmt w:val="bullet"/>
      <w:lvlText w:val="•"/>
      <w:lvlJc w:val="left"/>
      <w:pPr>
        <w:tabs>
          <w:tab w:val="num" w:pos="2880"/>
        </w:tabs>
        <w:ind w:left="2880" w:hanging="360"/>
      </w:pPr>
      <w:rPr>
        <w:rFonts w:ascii="Arial" w:hAnsi="Arial" w:hint="default"/>
      </w:rPr>
    </w:lvl>
    <w:lvl w:ilvl="4" w:tplc="0D9C6D4C" w:tentative="1">
      <w:start w:val="1"/>
      <w:numFmt w:val="bullet"/>
      <w:lvlText w:val="•"/>
      <w:lvlJc w:val="left"/>
      <w:pPr>
        <w:tabs>
          <w:tab w:val="num" w:pos="3600"/>
        </w:tabs>
        <w:ind w:left="3600" w:hanging="360"/>
      </w:pPr>
      <w:rPr>
        <w:rFonts w:ascii="Arial" w:hAnsi="Arial" w:hint="default"/>
      </w:rPr>
    </w:lvl>
    <w:lvl w:ilvl="5" w:tplc="56DCA694" w:tentative="1">
      <w:start w:val="1"/>
      <w:numFmt w:val="bullet"/>
      <w:lvlText w:val="•"/>
      <w:lvlJc w:val="left"/>
      <w:pPr>
        <w:tabs>
          <w:tab w:val="num" w:pos="4320"/>
        </w:tabs>
        <w:ind w:left="4320" w:hanging="360"/>
      </w:pPr>
      <w:rPr>
        <w:rFonts w:ascii="Arial" w:hAnsi="Arial" w:hint="default"/>
      </w:rPr>
    </w:lvl>
    <w:lvl w:ilvl="6" w:tplc="11041A48" w:tentative="1">
      <w:start w:val="1"/>
      <w:numFmt w:val="bullet"/>
      <w:lvlText w:val="•"/>
      <w:lvlJc w:val="left"/>
      <w:pPr>
        <w:tabs>
          <w:tab w:val="num" w:pos="5040"/>
        </w:tabs>
        <w:ind w:left="5040" w:hanging="360"/>
      </w:pPr>
      <w:rPr>
        <w:rFonts w:ascii="Arial" w:hAnsi="Arial" w:hint="default"/>
      </w:rPr>
    </w:lvl>
    <w:lvl w:ilvl="7" w:tplc="B8FE99D6" w:tentative="1">
      <w:start w:val="1"/>
      <w:numFmt w:val="bullet"/>
      <w:lvlText w:val="•"/>
      <w:lvlJc w:val="left"/>
      <w:pPr>
        <w:tabs>
          <w:tab w:val="num" w:pos="5760"/>
        </w:tabs>
        <w:ind w:left="5760" w:hanging="360"/>
      </w:pPr>
      <w:rPr>
        <w:rFonts w:ascii="Arial" w:hAnsi="Arial" w:hint="default"/>
      </w:rPr>
    </w:lvl>
    <w:lvl w:ilvl="8" w:tplc="407C688A" w:tentative="1">
      <w:start w:val="1"/>
      <w:numFmt w:val="bullet"/>
      <w:lvlText w:val="•"/>
      <w:lvlJc w:val="left"/>
      <w:pPr>
        <w:tabs>
          <w:tab w:val="num" w:pos="6480"/>
        </w:tabs>
        <w:ind w:left="6480" w:hanging="360"/>
      </w:pPr>
      <w:rPr>
        <w:rFonts w:ascii="Arial" w:hAnsi="Arial" w:hint="default"/>
      </w:rPr>
    </w:lvl>
  </w:abstractNum>
  <w:abstractNum w:abstractNumId="1">
    <w:nsid w:val="160A28B2"/>
    <w:multiLevelType w:val="hybridMultilevel"/>
    <w:tmpl w:val="E23A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E5BCC"/>
    <w:multiLevelType w:val="hybridMultilevel"/>
    <w:tmpl w:val="65D8996C"/>
    <w:lvl w:ilvl="0" w:tplc="A48E68CA">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nsid w:val="36800DC0"/>
    <w:multiLevelType w:val="hybridMultilevel"/>
    <w:tmpl w:val="4BBCD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74507BD"/>
    <w:multiLevelType w:val="hybridMultilevel"/>
    <w:tmpl w:val="140EAA4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3AF63FEB"/>
    <w:multiLevelType w:val="hybridMultilevel"/>
    <w:tmpl w:val="EA0084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E95207E"/>
    <w:multiLevelType w:val="hybridMultilevel"/>
    <w:tmpl w:val="703C31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2C0CBF"/>
    <w:multiLevelType w:val="hybridMultilevel"/>
    <w:tmpl w:val="494424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C61785F"/>
    <w:multiLevelType w:val="hybridMultilevel"/>
    <w:tmpl w:val="2DAA2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F24315E"/>
    <w:multiLevelType w:val="hybridMultilevel"/>
    <w:tmpl w:val="576A1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7"/>
  </w:num>
  <w:num w:numId="5">
    <w:abstractNumId w:val="5"/>
  </w:num>
  <w:num w:numId="6">
    <w:abstractNumId w:val="3"/>
  </w:num>
  <w:num w:numId="7">
    <w:abstractNumId w:val="0"/>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197"/>
    <w:rsid w:val="000031DE"/>
    <w:rsid w:val="00003DC4"/>
    <w:rsid w:val="0000494A"/>
    <w:rsid w:val="000054E2"/>
    <w:rsid w:val="000119D2"/>
    <w:rsid w:val="0001308D"/>
    <w:rsid w:val="00015B9D"/>
    <w:rsid w:val="00015EC3"/>
    <w:rsid w:val="00016040"/>
    <w:rsid w:val="00017649"/>
    <w:rsid w:val="00020210"/>
    <w:rsid w:val="000244EF"/>
    <w:rsid w:val="000264D0"/>
    <w:rsid w:val="00030B73"/>
    <w:rsid w:val="00035387"/>
    <w:rsid w:val="000355DD"/>
    <w:rsid w:val="000365E6"/>
    <w:rsid w:val="000372C3"/>
    <w:rsid w:val="000446C3"/>
    <w:rsid w:val="00045417"/>
    <w:rsid w:val="00050F75"/>
    <w:rsid w:val="0005601D"/>
    <w:rsid w:val="00056993"/>
    <w:rsid w:val="00056A51"/>
    <w:rsid w:val="0006048D"/>
    <w:rsid w:val="000606A1"/>
    <w:rsid w:val="00064F5E"/>
    <w:rsid w:val="00067385"/>
    <w:rsid w:val="00070AB1"/>
    <w:rsid w:val="00071978"/>
    <w:rsid w:val="00074480"/>
    <w:rsid w:val="00075436"/>
    <w:rsid w:val="000766CE"/>
    <w:rsid w:val="00076CDB"/>
    <w:rsid w:val="0008409E"/>
    <w:rsid w:val="000855C2"/>
    <w:rsid w:val="00085A2D"/>
    <w:rsid w:val="000867DC"/>
    <w:rsid w:val="00086BD1"/>
    <w:rsid w:val="000912DA"/>
    <w:rsid w:val="00091608"/>
    <w:rsid w:val="0009485D"/>
    <w:rsid w:val="000A25F3"/>
    <w:rsid w:val="000A3928"/>
    <w:rsid w:val="000A4326"/>
    <w:rsid w:val="000A5221"/>
    <w:rsid w:val="000A59F9"/>
    <w:rsid w:val="000A64B9"/>
    <w:rsid w:val="000A7EDF"/>
    <w:rsid w:val="000B35FA"/>
    <w:rsid w:val="000B36F3"/>
    <w:rsid w:val="000B4902"/>
    <w:rsid w:val="000B5552"/>
    <w:rsid w:val="000B7F62"/>
    <w:rsid w:val="000C4381"/>
    <w:rsid w:val="000C4B6A"/>
    <w:rsid w:val="000C55E2"/>
    <w:rsid w:val="000D1342"/>
    <w:rsid w:val="000D2535"/>
    <w:rsid w:val="000D5E46"/>
    <w:rsid w:val="000D68B9"/>
    <w:rsid w:val="000E206D"/>
    <w:rsid w:val="000E3C75"/>
    <w:rsid w:val="000E404C"/>
    <w:rsid w:val="000E43C0"/>
    <w:rsid w:val="000E624E"/>
    <w:rsid w:val="000E765B"/>
    <w:rsid w:val="000E7689"/>
    <w:rsid w:val="000F0E4C"/>
    <w:rsid w:val="000F14F6"/>
    <w:rsid w:val="000F4BE6"/>
    <w:rsid w:val="000F6E75"/>
    <w:rsid w:val="00101FFF"/>
    <w:rsid w:val="00103B7A"/>
    <w:rsid w:val="00104A6C"/>
    <w:rsid w:val="001051F7"/>
    <w:rsid w:val="00105784"/>
    <w:rsid w:val="001066FF"/>
    <w:rsid w:val="00106CD4"/>
    <w:rsid w:val="0010753B"/>
    <w:rsid w:val="001127A5"/>
    <w:rsid w:val="00115453"/>
    <w:rsid w:val="0011798E"/>
    <w:rsid w:val="001201FA"/>
    <w:rsid w:val="00120577"/>
    <w:rsid w:val="001223F7"/>
    <w:rsid w:val="0012353C"/>
    <w:rsid w:val="00123F66"/>
    <w:rsid w:val="00126BFB"/>
    <w:rsid w:val="001270A2"/>
    <w:rsid w:val="001270FE"/>
    <w:rsid w:val="00132789"/>
    <w:rsid w:val="00132927"/>
    <w:rsid w:val="001333E6"/>
    <w:rsid w:val="00133D5D"/>
    <w:rsid w:val="0013563E"/>
    <w:rsid w:val="00137471"/>
    <w:rsid w:val="00141DE4"/>
    <w:rsid w:val="00144375"/>
    <w:rsid w:val="001448BD"/>
    <w:rsid w:val="00150736"/>
    <w:rsid w:val="00154D6C"/>
    <w:rsid w:val="00155A9D"/>
    <w:rsid w:val="001567F4"/>
    <w:rsid w:val="001612BA"/>
    <w:rsid w:val="00162543"/>
    <w:rsid w:val="00163C2B"/>
    <w:rsid w:val="00164D76"/>
    <w:rsid w:val="00167A04"/>
    <w:rsid w:val="00173D8D"/>
    <w:rsid w:val="001748B0"/>
    <w:rsid w:val="001757D1"/>
    <w:rsid w:val="001819E0"/>
    <w:rsid w:val="001918B9"/>
    <w:rsid w:val="001955F8"/>
    <w:rsid w:val="00195CFE"/>
    <w:rsid w:val="00196B4F"/>
    <w:rsid w:val="001A0061"/>
    <w:rsid w:val="001A18CC"/>
    <w:rsid w:val="001A3797"/>
    <w:rsid w:val="001A4B9C"/>
    <w:rsid w:val="001B3A99"/>
    <w:rsid w:val="001B5E16"/>
    <w:rsid w:val="001B647C"/>
    <w:rsid w:val="001B7B17"/>
    <w:rsid w:val="001C4C4F"/>
    <w:rsid w:val="001C5295"/>
    <w:rsid w:val="001C6800"/>
    <w:rsid w:val="001C729F"/>
    <w:rsid w:val="001D116A"/>
    <w:rsid w:val="001D2D88"/>
    <w:rsid w:val="001D3FAC"/>
    <w:rsid w:val="001D4B99"/>
    <w:rsid w:val="001D540C"/>
    <w:rsid w:val="001D5C19"/>
    <w:rsid w:val="001D678B"/>
    <w:rsid w:val="001D69B4"/>
    <w:rsid w:val="001D7CE4"/>
    <w:rsid w:val="001E2360"/>
    <w:rsid w:val="001E357E"/>
    <w:rsid w:val="001E664D"/>
    <w:rsid w:val="001F07A4"/>
    <w:rsid w:val="001F0B88"/>
    <w:rsid w:val="001F0D3C"/>
    <w:rsid w:val="001F0E67"/>
    <w:rsid w:val="001F1504"/>
    <w:rsid w:val="001F15D4"/>
    <w:rsid w:val="001F6920"/>
    <w:rsid w:val="001F6EB7"/>
    <w:rsid w:val="00201C94"/>
    <w:rsid w:val="00202735"/>
    <w:rsid w:val="00204351"/>
    <w:rsid w:val="0020537D"/>
    <w:rsid w:val="0020754A"/>
    <w:rsid w:val="00207794"/>
    <w:rsid w:val="002104C8"/>
    <w:rsid w:val="00211809"/>
    <w:rsid w:val="0022084F"/>
    <w:rsid w:val="00221CDA"/>
    <w:rsid w:val="00222954"/>
    <w:rsid w:val="00225143"/>
    <w:rsid w:val="00226F72"/>
    <w:rsid w:val="0023186D"/>
    <w:rsid w:val="0023353D"/>
    <w:rsid w:val="002350C9"/>
    <w:rsid w:val="00240F94"/>
    <w:rsid w:val="00245A27"/>
    <w:rsid w:val="00246B4B"/>
    <w:rsid w:val="002471DF"/>
    <w:rsid w:val="00247856"/>
    <w:rsid w:val="00250658"/>
    <w:rsid w:val="00255D9B"/>
    <w:rsid w:val="00260242"/>
    <w:rsid w:val="002603C2"/>
    <w:rsid w:val="00260EE6"/>
    <w:rsid w:val="00263673"/>
    <w:rsid w:val="0026566E"/>
    <w:rsid w:val="00266FEB"/>
    <w:rsid w:val="002714DD"/>
    <w:rsid w:val="00272E27"/>
    <w:rsid w:val="002730A1"/>
    <w:rsid w:val="002750A9"/>
    <w:rsid w:val="002760A2"/>
    <w:rsid w:val="00280F98"/>
    <w:rsid w:val="002817DE"/>
    <w:rsid w:val="00283AD6"/>
    <w:rsid w:val="00293425"/>
    <w:rsid w:val="00293588"/>
    <w:rsid w:val="00293CDB"/>
    <w:rsid w:val="0029632B"/>
    <w:rsid w:val="002A245C"/>
    <w:rsid w:val="002A2E0C"/>
    <w:rsid w:val="002A5AFA"/>
    <w:rsid w:val="002B21D3"/>
    <w:rsid w:val="002B5B5A"/>
    <w:rsid w:val="002C5411"/>
    <w:rsid w:val="002D0CED"/>
    <w:rsid w:val="002D179C"/>
    <w:rsid w:val="002D3BE5"/>
    <w:rsid w:val="002D551F"/>
    <w:rsid w:val="002D7EA0"/>
    <w:rsid w:val="002E258B"/>
    <w:rsid w:val="002E3DBC"/>
    <w:rsid w:val="002E6B7A"/>
    <w:rsid w:val="002E712E"/>
    <w:rsid w:val="002F0945"/>
    <w:rsid w:val="002F0DEB"/>
    <w:rsid w:val="002F24EA"/>
    <w:rsid w:val="002F2980"/>
    <w:rsid w:val="002F396D"/>
    <w:rsid w:val="002F6356"/>
    <w:rsid w:val="00302797"/>
    <w:rsid w:val="00302D39"/>
    <w:rsid w:val="003053F8"/>
    <w:rsid w:val="00305E5A"/>
    <w:rsid w:val="003123B7"/>
    <w:rsid w:val="003150AB"/>
    <w:rsid w:val="003150B1"/>
    <w:rsid w:val="00315304"/>
    <w:rsid w:val="00316CDD"/>
    <w:rsid w:val="00320578"/>
    <w:rsid w:val="00324F8C"/>
    <w:rsid w:val="0032592A"/>
    <w:rsid w:val="003261B5"/>
    <w:rsid w:val="00327845"/>
    <w:rsid w:val="00340998"/>
    <w:rsid w:val="00342D83"/>
    <w:rsid w:val="00343118"/>
    <w:rsid w:val="00345BC9"/>
    <w:rsid w:val="003462FA"/>
    <w:rsid w:val="00346D2A"/>
    <w:rsid w:val="003517D8"/>
    <w:rsid w:val="00353286"/>
    <w:rsid w:val="00353DA0"/>
    <w:rsid w:val="003574DA"/>
    <w:rsid w:val="003605EE"/>
    <w:rsid w:val="00360663"/>
    <w:rsid w:val="00360AC4"/>
    <w:rsid w:val="00362460"/>
    <w:rsid w:val="00362C30"/>
    <w:rsid w:val="00362D51"/>
    <w:rsid w:val="00371E7D"/>
    <w:rsid w:val="00376118"/>
    <w:rsid w:val="00376187"/>
    <w:rsid w:val="00380D32"/>
    <w:rsid w:val="003817A7"/>
    <w:rsid w:val="003846D7"/>
    <w:rsid w:val="00384EDB"/>
    <w:rsid w:val="00386758"/>
    <w:rsid w:val="00393566"/>
    <w:rsid w:val="00393730"/>
    <w:rsid w:val="003952DA"/>
    <w:rsid w:val="00397BDC"/>
    <w:rsid w:val="00397C6D"/>
    <w:rsid w:val="003A4D31"/>
    <w:rsid w:val="003A4F02"/>
    <w:rsid w:val="003A55F2"/>
    <w:rsid w:val="003A6D84"/>
    <w:rsid w:val="003A6E0D"/>
    <w:rsid w:val="003A7B31"/>
    <w:rsid w:val="003B1765"/>
    <w:rsid w:val="003B4824"/>
    <w:rsid w:val="003B6EB4"/>
    <w:rsid w:val="003B7392"/>
    <w:rsid w:val="003C0CEF"/>
    <w:rsid w:val="003C1607"/>
    <w:rsid w:val="003C307B"/>
    <w:rsid w:val="003C411C"/>
    <w:rsid w:val="003C7373"/>
    <w:rsid w:val="003C7DC8"/>
    <w:rsid w:val="003D2709"/>
    <w:rsid w:val="003D299E"/>
    <w:rsid w:val="003D3A5C"/>
    <w:rsid w:val="003D3B8D"/>
    <w:rsid w:val="003D640E"/>
    <w:rsid w:val="003E3143"/>
    <w:rsid w:val="003E4138"/>
    <w:rsid w:val="003E4295"/>
    <w:rsid w:val="003E4B1F"/>
    <w:rsid w:val="003E4C7B"/>
    <w:rsid w:val="003E68AE"/>
    <w:rsid w:val="003F00B4"/>
    <w:rsid w:val="003F1B57"/>
    <w:rsid w:val="003F2ACD"/>
    <w:rsid w:val="003F3AC4"/>
    <w:rsid w:val="003F4C49"/>
    <w:rsid w:val="003F4D44"/>
    <w:rsid w:val="00410120"/>
    <w:rsid w:val="00415C03"/>
    <w:rsid w:val="00420079"/>
    <w:rsid w:val="00421589"/>
    <w:rsid w:val="004234DE"/>
    <w:rsid w:val="00424D30"/>
    <w:rsid w:val="00425B3F"/>
    <w:rsid w:val="00425B9F"/>
    <w:rsid w:val="00427CE8"/>
    <w:rsid w:val="00432C03"/>
    <w:rsid w:val="004350E9"/>
    <w:rsid w:val="00436736"/>
    <w:rsid w:val="004401FD"/>
    <w:rsid w:val="004410A1"/>
    <w:rsid w:val="00442608"/>
    <w:rsid w:val="00442E48"/>
    <w:rsid w:val="00443785"/>
    <w:rsid w:val="00444FD7"/>
    <w:rsid w:val="00445A59"/>
    <w:rsid w:val="004475A3"/>
    <w:rsid w:val="004555ED"/>
    <w:rsid w:val="00457636"/>
    <w:rsid w:val="00461238"/>
    <w:rsid w:val="00464137"/>
    <w:rsid w:val="004669B1"/>
    <w:rsid w:val="00466DFC"/>
    <w:rsid w:val="00467090"/>
    <w:rsid w:val="00470D6A"/>
    <w:rsid w:val="004757DF"/>
    <w:rsid w:val="00475AAB"/>
    <w:rsid w:val="00476459"/>
    <w:rsid w:val="00482760"/>
    <w:rsid w:val="00486B22"/>
    <w:rsid w:val="00490A41"/>
    <w:rsid w:val="00493A45"/>
    <w:rsid w:val="00493BA5"/>
    <w:rsid w:val="00495FDE"/>
    <w:rsid w:val="00496B37"/>
    <w:rsid w:val="004A0C9B"/>
    <w:rsid w:val="004A133A"/>
    <w:rsid w:val="004A1C83"/>
    <w:rsid w:val="004A5520"/>
    <w:rsid w:val="004A6885"/>
    <w:rsid w:val="004A7B9A"/>
    <w:rsid w:val="004B0087"/>
    <w:rsid w:val="004B2472"/>
    <w:rsid w:val="004B4D61"/>
    <w:rsid w:val="004B4F46"/>
    <w:rsid w:val="004B613E"/>
    <w:rsid w:val="004B69AA"/>
    <w:rsid w:val="004C136C"/>
    <w:rsid w:val="004C2838"/>
    <w:rsid w:val="004C2E81"/>
    <w:rsid w:val="004C3917"/>
    <w:rsid w:val="004C595C"/>
    <w:rsid w:val="004D10DC"/>
    <w:rsid w:val="004D29F4"/>
    <w:rsid w:val="004D39C8"/>
    <w:rsid w:val="004D6755"/>
    <w:rsid w:val="004E0FE1"/>
    <w:rsid w:val="004F0323"/>
    <w:rsid w:val="004F13C1"/>
    <w:rsid w:val="004F2A42"/>
    <w:rsid w:val="004F5A1D"/>
    <w:rsid w:val="005018FD"/>
    <w:rsid w:val="00503C98"/>
    <w:rsid w:val="005049D6"/>
    <w:rsid w:val="00507C7A"/>
    <w:rsid w:val="005116DE"/>
    <w:rsid w:val="00512B2B"/>
    <w:rsid w:val="00513194"/>
    <w:rsid w:val="005148DD"/>
    <w:rsid w:val="00515197"/>
    <w:rsid w:val="0051671D"/>
    <w:rsid w:val="00520DF0"/>
    <w:rsid w:val="00523320"/>
    <w:rsid w:val="00523B27"/>
    <w:rsid w:val="00527648"/>
    <w:rsid w:val="00527C93"/>
    <w:rsid w:val="00530B02"/>
    <w:rsid w:val="00530FFF"/>
    <w:rsid w:val="005310AA"/>
    <w:rsid w:val="005403D2"/>
    <w:rsid w:val="00540D7C"/>
    <w:rsid w:val="005410E4"/>
    <w:rsid w:val="00542E31"/>
    <w:rsid w:val="005432B9"/>
    <w:rsid w:val="005440AE"/>
    <w:rsid w:val="0054421E"/>
    <w:rsid w:val="00546B36"/>
    <w:rsid w:val="00550103"/>
    <w:rsid w:val="00550A10"/>
    <w:rsid w:val="00556E72"/>
    <w:rsid w:val="00557331"/>
    <w:rsid w:val="00557747"/>
    <w:rsid w:val="00560AF8"/>
    <w:rsid w:val="005676C9"/>
    <w:rsid w:val="00571190"/>
    <w:rsid w:val="005735B4"/>
    <w:rsid w:val="00577E59"/>
    <w:rsid w:val="00580F5D"/>
    <w:rsid w:val="00580FC2"/>
    <w:rsid w:val="00581A91"/>
    <w:rsid w:val="00581D5E"/>
    <w:rsid w:val="00582041"/>
    <w:rsid w:val="0059539E"/>
    <w:rsid w:val="005964A5"/>
    <w:rsid w:val="005967E5"/>
    <w:rsid w:val="005A12FA"/>
    <w:rsid w:val="005A1EE9"/>
    <w:rsid w:val="005A3317"/>
    <w:rsid w:val="005A62EF"/>
    <w:rsid w:val="005A6FC5"/>
    <w:rsid w:val="005A6FF4"/>
    <w:rsid w:val="005B06BE"/>
    <w:rsid w:val="005B0BF1"/>
    <w:rsid w:val="005B26A2"/>
    <w:rsid w:val="005B5B13"/>
    <w:rsid w:val="005C2FC7"/>
    <w:rsid w:val="005C465C"/>
    <w:rsid w:val="005C6952"/>
    <w:rsid w:val="005D22F5"/>
    <w:rsid w:val="005D40DF"/>
    <w:rsid w:val="005D5508"/>
    <w:rsid w:val="005D6B06"/>
    <w:rsid w:val="005E077B"/>
    <w:rsid w:val="005E13F8"/>
    <w:rsid w:val="005E1C32"/>
    <w:rsid w:val="005E1EC8"/>
    <w:rsid w:val="005E1EDA"/>
    <w:rsid w:val="005E20AB"/>
    <w:rsid w:val="005E31EB"/>
    <w:rsid w:val="005F01E4"/>
    <w:rsid w:val="005F54EA"/>
    <w:rsid w:val="005F55C7"/>
    <w:rsid w:val="00601C28"/>
    <w:rsid w:val="006046C0"/>
    <w:rsid w:val="006106F1"/>
    <w:rsid w:val="006130D4"/>
    <w:rsid w:val="00614FD5"/>
    <w:rsid w:val="00617FCA"/>
    <w:rsid w:val="00622F9A"/>
    <w:rsid w:val="00623588"/>
    <w:rsid w:val="00625E08"/>
    <w:rsid w:val="00626503"/>
    <w:rsid w:val="00631129"/>
    <w:rsid w:val="00631D4D"/>
    <w:rsid w:val="00632A80"/>
    <w:rsid w:val="00633FB0"/>
    <w:rsid w:val="00634842"/>
    <w:rsid w:val="00635B94"/>
    <w:rsid w:val="0063661A"/>
    <w:rsid w:val="00636CF6"/>
    <w:rsid w:val="00637EDE"/>
    <w:rsid w:val="00640E75"/>
    <w:rsid w:val="0064259F"/>
    <w:rsid w:val="006427A7"/>
    <w:rsid w:val="00642835"/>
    <w:rsid w:val="00644006"/>
    <w:rsid w:val="0064780C"/>
    <w:rsid w:val="0064785A"/>
    <w:rsid w:val="00647C09"/>
    <w:rsid w:val="00650BE8"/>
    <w:rsid w:val="00660AB3"/>
    <w:rsid w:val="0066289E"/>
    <w:rsid w:val="00662A71"/>
    <w:rsid w:val="00664D54"/>
    <w:rsid w:val="006738B4"/>
    <w:rsid w:val="00674B40"/>
    <w:rsid w:val="0067574D"/>
    <w:rsid w:val="00675B3C"/>
    <w:rsid w:val="00676B23"/>
    <w:rsid w:val="006815E6"/>
    <w:rsid w:val="006827C2"/>
    <w:rsid w:val="0068555D"/>
    <w:rsid w:val="00686FF9"/>
    <w:rsid w:val="00687F61"/>
    <w:rsid w:val="006906D0"/>
    <w:rsid w:val="00690C9C"/>
    <w:rsid w:val="00695646"/>
    <w:rsid w:val="006A0FD1"/>
    <w:rsid w:val="006A37D8"/>
    <w:rsid w:val="006A39A9"/>
    <w:rsid w:val="006B26CE"/>
    <w:rsid w:val="006B5ED5"/>
    <w:rsid w:val="006B7F29"/>
    <w:rsid w:val="006C275C"/>
    <w:rsid w:val="006C3A7E"/>
    <w:rsid w:val="006C3EBB"/>
    <w:rsid w:val="006C5E70"/>
    <w:rsid w:val="006C6F45"/>
    <w:rsid w:val="006C7D0A"/>
    <w:rsid w:val="006D1A57"/>
    <w:rsid w:val="006D2562"/>
    <w:rsid w:val="006D2A8A"/>
    <w:rsid w:val="006D2EAD"/>
    <w:rsid w:val="006D3429"/>
    <w:rsid w:val="006D3823"/>
    <w:rsid w:val="006D6E94"/>
    <w:rsid w:val="006D6F0C"/>
    <w:rsid w:val="006E0522"/>
    <w:rsid w:val="006E06F8"/>
    <w:rsid w:val="006E29A3"/>
    <w:rsid w:val="006E3A9A"/>
    <w:rsid w:val="006E7620"/>
    <w:rsid w:val="006F0F1F"/>
    <w:rsid w:val="006F1147"/>
    <w:rsid w:val="006F146D"/>
    <w:rsid w:val="006F24D8"/>
    <w:rsid w:val="006F2CFD"/>
    <w:rsid w:val="006F375E"/>
    <w:rsid w:val="006F3D9F"/>
    <w:rsid w:val="006F3F72"/>
    <w:rsid w:val="006F5CE0"/>
    <w:rsid w:val="006F62BF"/>
    <w:rsid w:val="006F6E76"/>
    <w:rsid w:val="007005AF"/>
    <w:rsid w:val="00700AAD"/>
    <w:rsid w:val="00700B46"/>
    <w:rsid w:val="0070330D"/>
    <w:rsid w:val="007037F4"/>
    <w:rsid w:val="00706A42"/>
    <w:rsid w:val="00712E4B"/>
    <w:rsid w:val="00714D5E"/>
    <w:rsid w:val="007159EA"/>
    <w:rsid w:val="00720143"/>
    <w:rsid w:val="00720184"/>
    <w:rsid w:val="00722262"/>
    <w:rsid w:val="00723D55"/>
    <w:rsid w:val="00731234"/>
    <w:rsid w:val="00731A28"/>
    <w:rsid w:val="00734F78"/>
    <w:rsid w:val="007361C3"/>
    <w:rsid w:val="00743C4F"/>
    <w:rsid w:val="007440EF"/>
    <w:rsid w:val="00744BFF"/>
    <w:rsid w:val="00752D1A"/>
    <w:rsid w:val="00754103"/>
    <w:rsid w:val="00755EFD"/>
    <w:rsid w:val="00757361"/>
    <w:rsid w:val="00761572"/>
    <w:rsid w:val="00762822"/>
    <w:rsid w:val="00764E8A"/>
    <w:rsid w:val="00774197"/>
    <w:rsid w:val="00780E37"/>
    <w:rsid w:val="00783E66"/>
    <w:rsid w:val="00784447"/>
    <w:rsid w:val="007844DF"/>
    <w:rsid w:val="00784CF5"/>
    <w:rsid w:val="007903B7"/>
    <w:rsid w:val="00790B60"/>
    <w:rsid w:val="0079446D"/>
    <w:rsid w:val="0079574B"/>
    <w:rsid w:val="00796276"/>
    <w:rsid w:val="00797231"/>
    <w:rsid w:val="007A392D"/>
    <w:rsid w:val="007A6281"/>
    <w:rsid w:val="007B0020"/>
    <w:rsid w:val="007B016E"/>
    <w:rsid w:val="007B3726"/>
    <w:rsid w:val="007B4577"/>
    <w:rsid w:val="007B5595"/>
    <w:rsid w:val="007B72AD"/>
    <w:rsid w:val="007C191F"/>
    <w:rsid w:val="007C1D2D"/>
    <w:rsid w:val="007C2D41"/>
    <w:rsid w:val="007C3DC7"/>
    <w:rsid w:val="007C48D6"/>
    <w:rsid w:val="007D2CA8"/>
    <w:rsid w:val="007D34A8"/>
    <w:rsid w:val="007D4026"/>
    <w:rsid w:val="007D43C0"/>
    <w:rsid w:val="007D49A2"/>
    <w:rsid w:val="007D5436"/>
    <w:rsid w:val="007D6375"/>
    <w:rsid w:val="007E28F3"/>
    <w:rsid w:val="007E5BE7"/>
    <w:rsid w:val="007E6323"/>
    <w:rsid w:val="007E7F0E"/>
    <w:rsid w:val="007F42D9"/>
    <w:rsid w:val="007F454E"/>
    <w:rsid w:val="007F5BA0"/>
    <w:rsid w:val="007F7D6A"/>
    <w:rsid w:val="007F7EC3"/>
    <w:rsid w:val="008019BD"/>
    <w:rsid w:val="00805441"/>
    <w:rsid w:val="0080553A"/>
    <w:rsid w:val="0080557A"/>
    <w:rsid w:val="00805E0D"/>
    <w:rsid w:val="00811237"/>
    <w:rsid w:val="008119E2"/>
    <w:rsid w:val="00811B66"/>
    <w:rsid w:val="00816979"/>
    <w:rsid w:val="00816A7E"/>
    <w:rsid w:val="00816FB6"/>
    <w:rsid w:val="00817CB2"/>
    <w:rsid w:val="0082160E"/>
    <w:rsid w:val="00821D4F"/>
    <w:rsid w:val="008243B2"/>
    <w:rsid w:val="008249E4"/>
    <w:rsid w:val="00827ACC"/>
    <w:rsid w:val="008310A9"/>
    <w:rsid w:val="008313AC"/>
    <w:rsid w:val="008345A3"/>
    <w:rsid w:val="0083495D"/>
    <w:rsid w:val="008355C1"/>
    <w:rsid w:val="00835B6F"/>
    <w:rsid w:val="0083614B"/>
    <w:rsid w:val="0083682A"/>
    <w:rsid w:val="008375AB"/>
    <w:rsid w:val="00837927"/>
    <w:rsid w:val="00840329"/>
    <w:rsid w:val="0084061E"/>
    <w:rsid w:val="00843A16"/>
    <w:rsid w:val="00846215"/>
    <w:rsid w:val="008556CA"/>
    <w:rsid w:val="00855DC3"/>
    <w:rsid w:val="0085710F"/>
    <w:rsid w:val="00860A44"/>
    <w:rsid w:val="008612F4"/>
    <w:rsid w:val="0086308B"/>
    <w:rsid w:val="00864022"/>
    <w:rsid w:val="008653B3"/>
    <w:rsid w:val="00865DB9"/>
    <w:rsid w:val="00874F2E"/>
    <w:rsid w:val="00876DB4"/>
    <w:rsid w:val="00881A6B"/>
    <w:rsid w:val="00887F59"/>
    <w:rsid w:val="008902FE"/>
    <w:rsid w:val="008913EC"/>
    <w:rsid w:val="00891788"/>
    <w:rsid w:val="00891C7D"/>
    <w:rsid w:val="0089276F"/>
    <w:rsid w:val="00892BA9"/>
    <w:rsid w:val="00894E2C"/>
    <w:rsid w:val="008A0FC8"/>
    <w:rsid w:val="008A232F"/>
    <w:rsid w:val="008B076D"/>
    <w:rsid w:val="008B26BC"/>
    <w:rsid w:val="008B3723"/>
    <w:rsid w:val="008B4579"/>
    <w:rsid w:val="008B587E"/>
    <w:rsid w:val="008B6D3E"/>
    <w:rsid w:val="008C23F9"/>
    <w:rsid w:val="008C46BC"/>
    <w:rsid w:val="008C6517"/>
    <w:rsid w:val="008C7311"/>
    <w:rsid w:val="008D4A08"/>
    <w:rsid w:val="008D4C82"/>
    <w:rsid w:val="008D7DF9"/>
    <w:rsid w:val="008E0C99"/>
    <w:rsid w:val="008E1907"/>
    <w:rsid w:val="008E2E97"/>
    <w:rsid w:val="008E3ED4"/>
    <w:rsid w:val="008E4D7B"/>
    <w:rsid w:val="008E64BD"/>
    <w:rsid w:val="008E6D8D"/>
    <w:rsid w:val="008F0C6D"/>
    <w:rsid w:val="008F19CF"/>
    <w:rsid w:val="008F5F01"/>
    <w:rsid w:val="008F7F18"/>
    <w:rsid w:val="009004E0"/>
    <w:rsid w:val="0090234A"/>
    <w:rsid w:val="00902C12"/>
    <w:rsid w:val="009038B8"/>
    <w:rsid w:val="009066D0"/>
    <w:rsid w:val="00906BA0"/>
    <w:rsid w:val="00913548"/>
    <w:rsid w:val="00914FBD"/>
    <w:rsid w:val="009160FD"/>
    <w:rsid w:val="00916335"/>
    <w:rsid w:val="009169AF"/>
    <w:rsid w:val="00920123"/>
    <w:rsid w:val="009258AA"/>
    <w:rsid w:val="00925D12"/>
    <w:rsid w:val="00926609"/>
    <w:rsid w:val="0092740F"/>
    <w:rsid w:val="0092792F"/>
    <w:rsid w:val="009309B2"/>
    <w:rsid w:val="009341A7"/>
    <w:rsid w:val="009377FB"/>
    <w:rsid w:val="009425BF"/>
    <w:rsid w:val="00945C5F"/>
    <w:rsid w:val="009462E8"/>
    <w:rsid w:val="00947DAA"/>
    <w:rsid w:val="00952488"/>
    <w:rsid w:val="0095268F"/>
    <w:rsid w:val="0095338E"/>
    <w:rsid w:val="00953B58"/>
    <w:rsid w:val="009543B8"/>
    <w:rsid w:val="00954DFB"/>
    <w:rsid w:val="00962343"/>
    <w:rsid w:val="00965A73"/>
    <w:rsid w:val="00965E86"/>
    <w:rsid w:val="00966DB9"/>
    <w:rsid w:val="009727B3"/>
    <w:rsid w:val="00974A78"/>
    <w:rsid w:val="00974DF1"/>
    <w:rsid w:val="00980057"/>
    <w:rsid w:val="00980222"/>
    <w:rsid w:val="00981B4A"/>
    <w:rsid w:val="009838EE"/>
    <w:rsid w:val="00984164"/>
    <w:rsid w:val="00985023"/>
    <w:rsid w:val="00985963"/>
    <w:rsid w:val="00990174"/>
    <w:rsid w:val="009927B7"/>
    <w:rsid w:val="009A4703"/>
    <w:rsid w:val="009A4AFE"/>
    <w:rsid w:val="009A581B"/>
    <w:rsid w:val="009B0678"/>
    <w:rsid w:val="009B3735"/>
    <w:rsid w:val="009B3DDF"/>
    <w:rsid w:val="009C1946"/>
    <w:rsid w:val="009C6824"/>
    <w:rsid w:val="009C7634"/>
    <w:rsid w:val="009D1D20"/>
    <w:rsid w:val="009D7CCC"/>
    <w:rsid w:val="009E57D5"/>
    <w:rsid w:val="009E6B61"/>
    <w:rsid w:val="009F024E"/>
    <w:rsid w:val="009F09FE"/>
    <w:rsid w:val="009F1509"/>
    <w:rsid w:val="00A01A51"/>
    <w:rsid w:val="00A053AC"/>
    <w:rsid w:val="00A07F9F"/>
    <w:rsid w:val="00A10A85"/>
    <w:rsid w:val="00A1440E"/>
    <w:rsid w:val="00A14A0D"/>
    <w:rsid w:val="00A15150"/>
    <w:rsid w:val="00A15C4E"/>
    <w:rsid w:val="00A15E61"/>
    <w:rsid w:val="00A21889"/>
    <w:rsid w:val="00A22ADC"/>
    <w:rsid w:val="00A33A9E"/>
    <w:rsid w:val="00A341BA"/>
    <w:rsid w:val="00A3462D"/>
    <w:rsid w:val="00A361D8"/>
    <w:rsid w:val="00A401FB"/>
    <w:rsid w:val="00A412F0"/>
    <w:rsid w:val="00A5108F"/>
    <w:rsid w:val="00A513CB"/>
    <w:rsid w:val="00A530FF"/>
    <w:rsid w:val="00A5419C"/>
    <w:rsid w:val="00A659BD"/>
    <w:rsid w:val="00A65A98"/>
    <w:rsid w:val="00A65E29"/>
    <w:rsid w:val="00A67A61"/>
    <w:rsid w:val="00A71361"/>
    <w:rsid w:val="00A73AF0"/>
    <w:rsid w:val="00A7555E"/>
    <w:rsid w:val="00A80273"/>
    <w:rsid w:val="00A80A44"/>
    <w:rsid w:val="00A80B50"/>
    <w:rsid w:val="00A85813"/>
    <w:rsid w:val="00A86439"/>
    <w:rsid w:val="00A878B3"/>
    <w:rsid w:val="00A93D00"/>
    <w:rsid w:val="00A9684C"/>
    <w:rsid w:val="00AA3D9A"/>
    <w:rsid w:val="00AA41AB"/>
    <w:rsid w:val="00AA4233"/>
    <w:rsid w:val="00AA573E"/>
    <w:rsid w:val="00AA6429"/>
    <w:rsid w:val="00AA70D6"/>
    <w:rsid w:val="00AB10A8"/>
    <w:rsid w:val="00AB267C"/>
    <w:rsid w:val="00AB4B1C"/>
    <w:rsid w:val="00AB5578"/>
    <w:rsid w:val="00AB7433"/>
    <w:rsid w:val="00AC149F"/>
    <w:rsid w:val="00AC1BCE"/>
    <w:rsid w:val="00AC2A51"/>
    <w:rsid w:val="00AC498F"/>
    <w:rsid w:val="00AC5F6B"/>
    <w:rsid w:val="00AC7D71"/>
    <w:rsid w:val="00AD0862"/>
    <w:rsid w:val="00AD0EFD"/>
    <w:rsid w:val="00AD0FA4"/>
    <w:rsid w:val="00AE1BD1"/>
    <w:rsid w:val="00AE1D23"/>
    <w:rsid w:val="00AE202D"/>
    <w:rsid w:val="00AF15BF"/>
    <w:rsid w:val="00AF2474"/>
    <w:rsid w:val="00AF2AE9"/>
    <w:rsid w:val="00AF30A0"/>
    <w:rsid w:val="00AF6230"/>
    <w:rsid w:val="00AF6EA2"/>
    <w:rsid w:val="00B01D46"/>
    <w:rsid w:val="00B02999"/>
    <w:rsid w:val="00B10D89"/>
    <w:rsid w:val="00B14710"/>
    <w:rsid w:val="00B14F5B"/>
    <w:rsid w:val="00B156A7"/>
    <w:rsid w:val="00B216AE"/>
    <w:rsid w:val="00B2208B"/>
    <w:rsid w:val="00B272CF"/>
    <w:rsid w:val="00B31928"/>
    <w:rsid w:val="00B34C78"/>
    <w:rsid w:val="00B37AAA"/>
    <w:rsid w:val="00B405A6"/>
    <w:rsid w:val="00B47397"/>
    <w:rsid w:val="00B50CFD"/>
    <w:rsid w:val="00B516FB"/>
    <w:rsid w:val="00B53BA0"/>
    <w:rsid w:val="00B541CC"/>
    <w:rsid w:val="00B5453A"/>
    <w:rsid w:val="00B55087"/>
    <w:rsid w:val="00B5579F"/>
    <w:rsid w:val="00B62222"/>
    <w:rsid w:val="00B62C7E"/>
    <w:rsid w:val="00B64E1E"/>
    <w:rsid w:val="00B656F4"/>
    <w:rsid w:val="00B662D0"/>
    <w:rsid w:val="00B66329"/>
    <w:rsid w:val="00B66B6A"/>
    <w:rsid w:val="00B7146E"/>
    <w:rsid w:val="00B77DD4"/>
    <w:rsid w:val="00B8051B"/>
    <w:rsid w:val="00B81AE0"/>
    <w:rsid w:val="00B83D64"/>
    <w:rsid w:val="00B87350"/>
    <w:rsid w:val="00B87E1D"/>
    <w:rsid w:val="00B9159E"/>
    <w:rsid w:val="00B922CA"/>
    <w:rsid w:val="00B929C5"/>
    <w:rsid w:val="00B9359F"/>
    <w:rsid w:val="00B9526D"/>
    <w:rsid w:val="00B970D2"/>
    <w:rsid w:val="00BA0EC1"/>
    <w:rsid w:val="00BA41DD"/>
    <w:rsid w:val="00BA7C86"/>
    <w:rsid w:val="00BB0BAC"/>
    <w:rsid w:val="00BB15EB"/>
    <w:rsid w:val="00BB1C61"/>
    <w:rsid w:val="00BB3A7F"/>
    <w:rsid w:val="00BB7B71"/>
    <w:rsid w:val="00BC2FD9"/>
    <w:rsid w:val="00BC5BED"/>
    <w:rsid w:val="00BC67E6"/>
    <w:rsid w:val="00BC697C"/>
    <w:rsid w:val="00BC7B1E"/>
    <w:rsid w:val="00BD2B65"/>
    <w:rsid w:val="00BD37C7"/>
    <w:rsid w:val="00BE291D"/>
    <w:rsid w:val="00BE35CA"/>
    <w:rsid w:val="00BE48CA"/>
    <w:rsid w:val="00BE6074"/>
    <w:rsid w:val="00BF110A"/>
    <w:rsid w:val="00BF3027"/>
    <w:rsid w:val="00BF3C41"/>
    <w:rsid w:val="00BF3CE7"/>
    <w:rsid w:val="00BF3D3B"/>
    <w:rsid w:val="00BF5A28"/>
    <w:rsid w:val="00C01985"/>
    <w:rsid w:val="00C03CC9"/>
    <w:rsid w:val="00C03E93"/>
    <w:rsid w:val="00C03F0D"/>
    <w:rsid w:val="00C04FB3"/>
    <w:rsid w:val="00C076E1"/>
    <w:rsid w:val="00C108BE"/>
    <w:rsid w:val="00C1267E"/>
    <w:rsid w:val="00C1303E"/>
    <w:rsid w:val="00C13873"/>
    <w:rsid w:val="00C15898"/>
    <w:rsid w:val="00C16080"/>
    <w:rsid w:val="00C205DA"/>
    <w:rsid w:val="00C22CFB"/>
    <w:rsid w:val="00C3002E"/>
    <w:rsid w:val="00C31DFA"/>
    <w:rsid w:val="00C33616"/>
    <w:rsid w:val="00C34680"/>
    <w:rsid w:val="00C35306"/>
    <w:rsid w:val="00C40D88"/>
    <w:rsid w:val="00C41D51"/>
    <w:rsid w:val="00C423C7"/>
    <w:rsid w:val="00C4298A"/>
    <w:rsid w:val="00C452B7"/>
    <w:rsid w:val="00C479C9"/>
    <w:rsid w:val="00C502CB"/>
    <w:rsid w:val="00C50C42"/>
    <w:rsid w:val="00C5286A"/>
    <w:rsid w:val="00C52AB0"/>
    <w:rsid w:val="00C52DA4"/>
    <w:rsid w:val="00C53114"/>
    <w:rsid w:val="00C57CC3"/>
    <w:rsid w:val="00C60B2D"/>
    <w:rsid w:val="00C60DA1"/>
    <w:rsid w:val="00C63C1F"/>
    <w:rsid w:val="00C6461D"/>
    <w:rsid w:val="00C668E1"/>
    <w:rsid w:val="00C67684"/>
    <w:rsid w:val="00C76CB1"/>
    <w:rsid w:val="00C7706E"/>
    <w:rsid w:val="00C80A51"/>
    <w:rsid w:val="00C81259"/>
    <w:rsid w:val="00C85289"/>
    <w:rsid w:val="00C87870"/>
    <w:rsid w:val="00C87887"/>
    <w:rsid w:val="00C87954"/>
    <w:rsid w:val="00C93C50"/>
    <w:rsid w:val="00C94395"/>
    <w:rsid w:val="00C943DE"/>
    <w:rsid w:val="00C960F7"/>
    <w:rsid w:val="00C96172"/>
    <w:rsid w:val="00CA0C21"/>
    <w:rsid w:val="00CA2E1D"/>
    <w:rsid w:val="00CA520E"/>
    <w:rsid w:val="00CA5F37"/>
    <w:rsid w:val="00CA7864"/>
    <w:rsid w:val="00CA7D5A"/>
    <w:rsid w:val="00CB2B2F"/>
    <w:rsid w:val="00CB2D1A"/>
    <w:rsid w:val="00CB4FD4"/>
    <w:rsid w:val="00CB5119"/>
    <w:rsid w:val="00CB571C"/>
    <w:rsid w:val="00CB6BBE"/>
    <w:rsid w:val="00CB6F37"/>
    <w:rsid w:val="00CB79CA"/>
    <w:rsid w:val="00CC21F4"/>
    <w:rsid w:val="00CC3ACA"/>
    <w:rsid w:val="00CC3BB3"/>
    <w:rsid w:val="00CC3D0F"/>
    <w:rsid w:val="00CC4C58"/>
    <w:rsid w:val="00CC69B9"/>
    <w:rsid w:val="00CD38B5"/>
    <w:rsid w:val="00CD6793"/>
    <w:rsid w:val="00CD7D06"/>
    <w:rsid w:val="00CE263F"/>
    <w:rsid w:val="00CE3133"/>
    <w:rsid w:val="00CE405C"/>
    <w:rsid w:val="00CE4A96"/>
    <w:rsid w:val="00CE72B7"/>
    <w:rsid w:val="00CE7C4F"/>
    <w:rsid w:val="00CF1920"/>
    <w:rsid w:val="00CF30D2"/>
    <w:rsid w:val="00CF4CF3"/>
    <w:rsid w:val="00CF4F93"/>
    <w:rsid w:val="00CF52E8"/>
    <w:rsid w:val="00CF6862"/>
    <w:rsid w:val="00CF76AD"/>
    <w:rsid w:val="00D00EEE"/>
    <w:rsid w:val="00D03C34"/>
    <w:rsid w:val="00D04FED"/>
    <w:rsid w:val="00D13BE3"/>
    <w:rsid w:val="00D16ECC"/>
    <w:rsid w:val="00D20A03"/>
    <w:rsid w:val="00D21534"/>
    <w:rsid w:val="00D2628F"/>
    <w:rsid w:val="00D303F2"/>
    <w:rsid w:val="00D32137"/>
    <w:rsid w:val="00D3496B"/>
    <w:rsid w:val="00D34BAE"/>
    <w:rsid w:val="00D35F30"/>
    <w:rsid w:val="00D43A93"/>
    <w:rsid w:val="00D479FF"/>
    <w:rsid w:val="00D54D0E"/>
    <w:rsid w:val="00D54EE0"/>
    <w:rsid w:val="00D62300"/>
    <w:rsid w:val="00D6260F"/>
    <w:rsid w:val="00D643F8"/>
    <w:rsid w:val="00D650BE"/>
    <w:rsid w:val="00D66DD5"/>
    <w:rsid w:val="00D7267E"/>
    <w:rsid w:val="00D74037"/>
    <w:rsid w:val="00D7584A"/>
    <w:rsid w:val="00D805BE"/>
    <w:rsid w:val="00D80C3A"/>
    <w:rsid w:val="00D82091"/>
    <w:rsid w:val="00D8399D"/>
    <w:rsid w:val="00D83B54"/>
    <w:rsid w:val="00D84A94"/>
    <w:rsid w:val="00D90AD2"/>
    <w:rsid w:val="00D91140"/>
    <w:rsid w:val="00D9214C"/>
    <w:rsid w:val="00D93849"/>
    <w:rsid w:val="00D94089"/>
    <w:rsid w:val="00D97D79"/>
    <w:rsid w:val="00DA29F6"/>
    <w:rsid w:val="00DA5A2A"/>
    <w:rsid w:val="00DA6F6A"/>
    <w:rsid w:val="00DB1765"/>
    <w:rsid w:val="00DB1C89"/>
    <w:rsid w:val="00DB355B"/>
    <w:rsid w:val="00DB3645"/>
    <w:rsid w:val="00DB3BC7"/>
    <w:rsid w:val="00DB4287"/>
    <w:rsid w:val="00DC38E1"/>
    <w:rsid w:val="00DC51E0"/>
    <w:rsid w:val="00DC546C"/>
    <w:rsid w:val="00DC5A46"/>
    <w:rsid w:val="00DC7A29"/>
    <w:rsid w:val="00DD1D08"/>
    <w:rsid w:val="00DD5248"/>
    <w:rsid w:val="00DD605C"/>
    <w:rsid w:val="00DE02B7"/>
    <w:rsid w:val="00DE2F0B"/>
    <w:rsid w:val="00DE46D7"/>
    <w:rsid w:val="00DE6659"/>
    <w:rsid w:val="00DF471A"/>
    <w:rsid w:val="00DF681C"/>
    <w:rsid w:val="00DF6BF6"/>
    <w:rsid w:val="00E007EA"/>
    <w:rsid w:val="00E010BB"/>
    <w:rsid w:val="00E041D5"/>
    <w:rsid w:val="00E048A3"/>
    <w:rsid w:val="00E04F86"/>
    <w:rsid w:val="00E1092E"/>
    <w:rsid w:val="00E1271D"/>
    <w:rsid w:val="00E137CF"/>
    <w:rsid w:val="00E14506"/>
    <w:rsid w:val="00E15BAA"/>
    <w:rsid w:val="00E1605D"/>
    <w:rsid w:val="00E207B4"/>
    <w:rsid w:val="00E23B13"/>
    <w:rsid w:val="00E2424E"/>
    <w:rsid w:val="00E2461A"/>
    <w:rsid w:val="00E24E2D"/>
    <w:rsid w:val="00E32A5D"/>
    <w:rsid w:val="00E347D2"/>
    <w:rsid w:val="00E3611C"/>
    <w:rsid w:val="00E379E6"/>
    <w:rsid w:val="00E37FDB"/>
    <w:rsid w:val="00E409D3"/>
    <w:rsid w:val="00E40AD8"/>
    <w:rsid w:val="00E4415C"/>
    <w:rsid w:val="00E45939"/>
    <w:rsid w:val="00E4639E"/>
    <w:rsid w:val="00E47956"/>
    <w:rsid w:val="00E532B6"/>
    <w:rsid w:val="00E57A85"/>
    <w:rsid w:val="00E61027"/>
    <w:rsid w:val="00E61458"/>
    <w:rsid w:val="00E62C5F"/>
    <w:rsid w:val="00E66861"/>
    <w:rsid w:val="00E725FD"/>
    <w:rsid w:val="00E74293"/>
    <w:rsid w:val="00E7794F"/>
    <w:rsid w:val="00E8087A"/>
    <w:rsid w:val="00E81F4B"/>
    <w:rsid w:val="00E8339D"/>
    <w:rsid w:val="00E86C69"/>
    <w:rsid w:val="00E91B02"/>
    <w:rsid w:val="00E9457E"/>
    <w:rsid w:val="00E94FB5"/>
    <w:rsid w:val="00E974F7"/>
    <w:rsid w:val="00EA09A8"/>
    <w:rsid w:val="00EA2412"/>
    <w:rsid w:val="00EA36E3"/>
    <w:rsid w:val="00EA7650"/>
    <w:rsid w:val="00EA7A07"/>
    <w:rsid w:val="00EB1A78"/>
    <w:rsid w:val="00EB1B72"/>
    <w:rsid w:val="00EB1E9D"/>
    <w:rsid w:val="00EB3C62"/>
    <w:rsid w:val="00EB3E0C"/>
    <w:rsid w:val="00EB4A14"/>
    <w:rsid w:val="00EB7F19"/>
    <w:rsid w:val="00EC06CF"/>
    <w:rsid w:val="00EC0FDD"/>
    <w:rsid w:val="00EC331A"/>
    <w:rsid w:val="00EC4710"/>
    <w:rsid w:val="00EC6FAD"/>
    <w:rsid w:val="00ED2125"/>
    <w:rsid w:val="00ED3D3F"/>
    <w:rsid w:val="00ED3EDF"/>
    <w:rsid w:val="00ED45B4"/>
    <w:rsid w:val="00ED55B2"/>
    <w:rsid w:val="00ED5FB4"/>
    <w:rsid w:val="00ED6D27"/>
    <w:rsid w:val="00EE1161"/>
    <w:rsid w:val="00EE2704"/>
    <w:rsid w:val="00EE2E29"/>
    <w:rsid w:val="00EE3316"/>
    <w:rsid w:val="00EF08D4"/>
    <w:rsid w:val="00EF4BC5"/>
    <w:rsid w:val="00EF7BAF"/>
    <w:rsid w:val="00F02F4B"/>
    <w:rsid w:val="00F046E2"/>
    <w:rsid w:val="00F04E8A"/>
    <w:rsid w:val="00F059D5"/>
    <w:rsid w:val="00F12CEF"/>
    <w:rsid w:val="00F14B0C"/>
    <w:rsid w:val="00F15FBD"/>
    <w:rsid w:val="00F1720B"/>
    <w:rsid w:val="00F20455"/>
    <w:rsid w:val="00F244C2"/>
    <w:rsid w:val="00F2460C"/>
    <w:rsid w:val="00F24898"/>
    <w:rsid w:val="00F24FE0"/>
    <w:rsid w:val="00F278E5"/>
    <w:rsid w:val="00F27F12"/>
    <w:rsid w:val="00F31195"/>
    <w:rsid w:val="00F31927"/>
    <w:rsid w:val="00F31CBF"/>
    <w:rsid w:val="00F3593E"/>
    <w:rsid w:val="00F36197"/>
    <w:rsid w:val="00F366DE"/>
    <w:rsid w:val="00F37BBE"/>
    <w:rsid w:val="00F37F39"/>
    <w:rsid w:val="00F40B8D"/>
    <w:rsid w:val="00F439A5"/>
    <w:rsid w:val="00F451E1"/>
    <w:rsid w:val="00F465AB"/>
    <w:rsid w:val="00F5121D"/>
    <w:rsid w:val="00F55BCB"/>
    <w:rsid w:val="00F579AC"/>
    <w:rsid w:val="00F57E2C"/>
    <w:rsid w:val="00F605BB"/>
    <w:rsid w:val="00F6076F"/>
    <w:rsid w:val="00F62D2F"/>
    <w:rsid w:val="00F648C6"/>
    <w:rsid w:val="00F64C5B"/>
    <w:rsid w:val="00F70A15"/>
    <w:rsid w:val="00F70C4D"/>
    <w:rsid w:val="00F725D4"/>
    <w:rsid w:val="00F76EDC"/>
    <w:rsid w:val="00F771DF"/>
    <w:rsid w:val="00F809DB"/>
    <w:rsid w:val="00F86639"/>
    <w:rsid w:val="00F86C97"/>
    <w:rsid w:val="00F876BD"/>
    <w:rsid w:val="00F91BB5"/>
    <w:rsid w:val="00F92A13"/>
    <w:rsid w:val="00F92AB3"/>
    <w:rsid w:val="00F938C5"/>
    <w:rsid w:val="00F94A34"/>
    <w:rsid w:val="00F962D4"/>
    <w:rsid w:val="00F97205"/>
    <w:rsid w:val="00FA13AA"/>
    <w:rsid w:val="00FA1A6C"/>
    <w:rsid w:val="00FA2177"/>
    <w:rsid w:val="00FA3E68"/>
    <w:rsid w:val="00FA5053"/>
    <w:rsid w:val="00FA69B4"/>
    <w:rsid w:val="00FB0BD5"/>
    <w:rsid w:val="00FB0FE8"/>
    <w:rsid w:val="00FB1CB1"/>
    <w:rsid w:val="00FB2048"/>
    <w:rsid w:val="00FB212F"/>
    <w:rsid w:val="00FB36FD"/>
    <w:rsid w:val="00FB47D5"/>
    <w:rsid w:val="00FB67A0"/>
    <w:rsid w:val="00FC3A91"/>
    <w:rsid w:val="00FC474A"/>
    <w:rsid w:val="00FC66C4"/>
    <w:rsid w:val="00FC6F95"/>
    <w:rsid w:val="00FD110C"/>
    <w:rsid w:val="00FD3242"/>
    <w:rsid w:val="00FD6292"/>
    <w:rsid w:val="00FD6BDB"/>
    <w:rsid w:val="00FD763D"/>
    <w:rsid w:val="00FD787E"/>
    <w:rsid w:val="00FE3DB9"/>
    <w:rsid w:val="00FE4FE9"/>
    <w:rsid w:val="00FE7A47"/>
    <w:rsid w:val="00FF00E1"/>
    <w:rsid w:val="00FF11AD"/>
    <w:rsid w:val="00FF5E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D88"/>
    <w:pPr>
      <w:ind w:left="720"/>
      <w:contextualSpacing/>
    </w:pPr>
  </w:style>
  <w:style w:type="paragraph" w:styleId="NoSpacing">
    <w:name w:val="No Spacing"/>
    <w:qFormat/>
    <w:rsid w:val="00AB7433"/>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F64C5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64C5B"/>
  </w:style>
  <w:style w:type="paragraph" w:styleId="Footer">
    <w:name w:val="footer"/>
    <w:basedOn w:val="Normal"/>
    <w:link w:val="FooterChar"/>
    <w:uiPriority w:val="99"/>
    <w:unhideWhenUsed/>
    <w:rsid w:val="00F64C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4C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D88"/>
    <w:pPr>
      <w:ind w:left="720"/>
      <w:contextualSpacing/>
    </w:pPr>
  </w:style>
  <w:style w:type="paragraph" w:styleId="NoSpacing">
    <w:name w:val="No Spacing"/>
    <w:qFormat/>
    <w:rsid w:val="00AB7433"/>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F64C5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64C5B"/>
  </w:style>
  <w:style w:type="paragraph" w:styleId="Footer">
    <w:name w:val="footer"/>
    <w:basedOn w:val="Normal"/>
    <w:link w:val="FooterChar"/>
    <w:uiPriority w:val="99"/>
    <w:unhideWhenUsed/>
    <w:rsid w:val="00F64C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4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24659">
      <w:bodyDiv w:val="1"/>
      <w:marLeft w:val="0"/>
      <w:marRight w:val="0"/>
      <w:marTop w:val="0"/>
      <w:marBottom w:val="0"/>
      <w:divBdr>
        <w:top w:val="none" w:sz="0" w:space="0" w:color="auto"/>
        <w:left w:val="none" w:sz="0" w:space="0" w:color="auto"/>
        <w:bottom w:val="none" w:sz="0" w:space="0" w:color="auto"/>
        <w:right w:val="none" w:sz="0" w:space="0" w:color="auto"/>
      </w:divBdr>
      <w:divsChild>
        <w:div w:id="1793983994">
          <w:marLeft w:val="547"/>
          <w:marRight w:val="0"/>
          <w:marTop w:val="134"/>
          <w:marBottom w:val="0"/>
          <w:divBdr>
            <w:top w:val="none" w:sz="0" w:space="0" w:color="auto"/>
            <w:left w:val="none" w:sz="0" w:space="0" w:color="auto"/>
            <w:bottom w:val="none" w:sz="0" w:space="0" w:color="auto"/>
            <w:right w:val="none" w:sz="0" w:space="0" w:color="auto"/>
          </w:divBdr>
        </w:div>
        <w:div w:id="154582310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05EB1-1543-435E-BF12-9B8580C80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c:creator>
  <cp:lastModifiedBy>Ilham Perintis</cp:lastModifiedBy>
  <cp:revision>8</cp:revision>
  <dcterms:created xsi:type="dcterms:W3CDTF">2014-11-25T12:39:00Z</dcterms:created>
  <dcterms:modified xsi:type="dcterms:W3CDTF">2014-11-25T12:59:00Z</dcterms:modified>
</cp:coreProperties>
</file>